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743"/>
        <w:gridCol w:w="1853"/>
        <w:gridCol w:w="1853"/>
        <w:gridCol w:w="1853"/>
      </w:tblGrid>
      <w:tr w:rsidR="005967E9" w:rsidRPr="00231545" w:rsidTr="00231545">
        <w:trPr>
          <w:trHeight w:val="944"/>
        </w:trPr>
        <w:tc>
          <w:tcPr>
            <w:tcW w:w="2743" w:type="dxa"/>
            <w:vAlign w:val="center"/>
          </w:tcPr>
          <w:p w:rsidR="005967E9" w:rsidRPr="0072660E" w:rsidRDefault="00CB6C18" w:rsidP="00CB6C18">
            <w:pPr>
              <w:ind w:left="0"/>
              <w:jc w:val="center"/>
              <w:rPr>
                <w:szCs w:val="24"/>
              </w:rPr>
            </w:pPr>
            <w:r w:rsidRPr="0072660E">
              <w:rPr>
                <w:szCs w:val="24"/>
              </w:rPr>
              <w:t>PRESENTATION CRITERIA</w:t>
            </w:r>
          </w:p>
        </w:tc>
        <w:tc>
          <w:tcPr>
            <w:tcW w:w="1853" w:type="dxa"/>
            <w:vAlign w:val="center"/>
          </w:tcPr>
          <w:p w:rsidR="005967E9" w:rsidRDefault="005967E9" w:rsidP="00CB6C18">
            <w:pPr>
              <w:ind w:left="0"/>
              <w:jc w:val="center"/>
              <w:rPr>
                <w:sz w:val="72"/>
                <w:szCs w:val="72"/>
              </w:rPr>
            </w:pPr>
            <w:r w:rsidRPr="0072660E">
              <w:rPr>
                <w:sz w:val="72"/>
                <w:szCs w:val="72"/>
              </w:rPr>
              <w:sym w:font="Wingdings" w:char="F04A"/>
            </w:r>
          </w:p>
          <w:p w:rsidR="0057684B" w:rsidRPr="0057684B" w:rsidRDefault="0057684B" w:rsidP="00CB6C18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  <w:tc>
          <w:tcPr>
            <w:tcW w:w="1853" w:type="dxa"/>
            <w:vAlign w:val="center"/>
          </w:tcPr>
          <w:p w:rsidR="005967E9" w:rsidRDefault="005967E9" w:rsidP="00CB6C18">
            <w:pPr>
              <w:ind w:left="0"/>
              <w:jc w:val="center"/>
              <w:rPr>
                <w:sz w:val="72"/>
                <w:szCs w:val="72"/>
              </w:rPr>
            </w:pPr>
            <w:r w:rsidRPr="0072660E">
              <w:rPr>
                <w:sz w:val="72"/>
                <w:szCs w:val="72"/>
              </w:rPr>
              <w:sym w:font="Wingdings" w:char="F04B"/>
            </w:r>
          </w:p>
          <w:p w:rsidR="0057684B" w:rsidRPr="0057684B" w:rsidRDefault="0057684B" w:rsidP="00CB6C18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853" w:type="dxa"/>
            <w:vAlign w:val="center"/>
          </w:tcPr>
          <w:p w:rsidR="005967E9" w:rsidRDefault="005967E9" w:rsidP="00CB6C18">
            <w:pPr>
              <w:ind w:left="0"/>
              <w:jc w:val="center"/>
              <w:rPr>
                <w:sz w:val="72"/>
                <w:szCs w:val="72"/>
              </w:rPr>
            </w:pPr>
            <w:r w:rsidRPr="0072660E">
              <w:rPr>
                <w:sz w:val="72"/>
                <w:szCs w:val="72"/>
              </w:rPr>
              <w:sym w:font="Wingdings" w:char="F04C"/>
            </w:r>
          </w:p>
          <w:p w:rsidR="0057684B" w:rsidRPr="0057684B" w:rsidRDefault="0057684B" w:rsidP="00CB6C18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good</w:t>
            </w:r>
          </w:p>
        </w:tc>
      </w:tr>
      <w:tr w:rsidR="005967E9" w:rsidRPr="00971294" w:rsidTr="00231545">
        <w:trPr>
          <w:trHeight w:val="892"/>
        </w:trPr>
        <w:tc>
          <w:tcPr>
            <w:tcW w:w="2743" w:type="dxa"/>
            <w:vAlign w:val="center"/>
          </w:tcPr>
          <w:p w:rsidR="005967E9" w:rsidRPr="0057684B" w:rsidRDefault="00EF0426" w:rsidP="0072660E">
            <w:pPr>
              <w:ind w:left="0"/>
              <w:jc w:val="left"/>
              <w:rPr>
                <w:b w:val="0"/>
                <w:szCs w:val="24"/>
                <w:lang w:val="it-IT"/>
              </w:rPr>
            </w:pPr>
            <w:proofErr w:type="spellStart"/>
            <w:r w:rsidRPr="0057684B">
              <w:rPr>
                <w:b w:val="0"/>
                <w:szCs w:val="24"/>
                <w:lang w:val="it-IT"/>
              </w:rPr>
              <w:t>Interesting</w:t>
            </w:r>
            <w:proofErr w:type="spellEnd"/>
            <w:r w:rsidRPr="0057684B">
              <w:rPr>
                <w:b w:val="0"/>
                <w:szCs w:val="24"/>
                <w:lang w:val="it-IT"/>
              </w:rPr>
              <w:t xml:space="preserve"> </w:t>
            </w:r>
            <w:proofErr w:type="spellStart"/>
            <w:r w:rsidR="00231545" w:rsidRPr="0057684B">
              <w:rPr>
                <w:b w:val="0"/>
                <w:szCs w:val="24"/>
                <w:lang w:val="it-IT"/>
              </w:rPr>
              <w:t>topic</w:t>
            </w:r>
            <w:proofErr w:type="spellEnd"/>
            <w:r w:rsidR="00801C31" w:rsidRPr="0057684B">
              <w:rPr>
                <w:b w:val="0"/>
                <w:szCs w:val="24"/>
                <w:lang w:val="it-IT"/>
              </w:rPr>
              <w:t xml:space="preserve"> / </w:t>
            </w:r>
            <w:proofErr w:type="spellStart"/>
            <w:r w:rsidR="00801C31" w:rsidRPr="0057684B">
              <w:rPr>
                <w:b w:val="0"/>
                <w:szCs w:val="24"/>
                <w:lang w:val="it-IT"/>
              </w:rPr>
              <w:t>c</w:t>
            </w:r>
            <w:r w:rsidR="005967E9" w:rsidRPr="0057684B">
              <w:rPr>
                <w:b w:val="0"/>
                <w:szCs w:val="24"/>
                <w:lang w:val="it-IT"/>
              </w:rPr>
              <w:t>ues</w:t>
            </w:r>
            <w:proofErr w:type="spellEnd"/>
          </w:p>
          <w:p w:rsidR="00231545" w:rsidRPr="0057684B" w:rsidRDefault="00231545" w:rsidP="0072660E">
            <w:pPr>
              <w:ind w:left="0"/>
              <w:jc w:val="left"/>
              <w:rPr>
                <w:b w:val="0"/>
                <w:szCs w:val="24"/>
                <w:lang w:val="it-IT"/>
              </w:rPr>
            </w:pPr>
            <w:r w:rsidRPr="0057684B">
              <w:rPr>
                <w:b w:val="0"/>
                <w:szCs w:val="24"/>
                <w:lang w:val="it-IT"/>
              </w:rPr>
              <w:t>(</w:t>
            </w:r>
            <w:proofErr w:type="spellStart"/>
            <w:r w:rsidRPr="0057684B">
              <w:rPr>
                <w:b w:val="0"/>
                <w:szCs w:val="24"/>
                <w:lang w:val="it-IT"/>
              </w:rPr>
              <w:t>zanimljiva</w:t>
            </w:r>
            <w:proofErr w:type="spellEnd"/>
            <w:r w:rsidRPr="0057684B">
              <w:rPr>
                <w:b w:val="0"/>
                <w:szCs w:val="24"/>
                <w:lang w:val="it-IT"/>
              </w:rPr>
              <w:t xml:space="preserve"> tema </w:t>
            </w:r>
            <w:r w:rsidR="0072660E" w:rsidRPr="0057684B">
              <w:rPr>
                <w:b w:val="0"/>
                <w:szCs w:val="24"/>
                <w:lang w:val="it-IT"/>
              </w:rPr>
              <w:t>i</w:t>
            </w:r>
            <w:r w:rsidRPr="0057684B">
              <w:rPr>
                <w:b w:val="0"/>
                <w:szCs w:val="24"/>
                <w:lang w:val="it-IT"/>
              </w:rPr>
              <w:t xml:space="preserve"> </w:t>
            </w:r>
            <w:proofErr w:type="spellStart"/>
            <w:r w:rsidRPr="0057684B">
              <w:rPr>
                <w:b w:val="0"/>
                <w:szCs w:val="24"/>
                <w:lang w:val="it-IT"/>
              </w:rPr>
              <w:t>natuknice</w:t>
            </w:r>
            <w:proofErr w:type="spellEnd"/>
            <w:r w:rsidRPr="0057684B">
              <w:rPr>
                <w:b w:val="0"/>
                <w:szCs w:val="24"/>
                <w:lang w:val="it-IT"/>
              </w:rPr>
              <w:t>)</w:t>
            </w:r>
          </w:p>
        </w:tc>
        <w:tc>
          <w:tcPr>
            <w:tcW w:w="1853" w:type="dxa"/>
          </w:tcPr>
          <w:p w:rsidR="005967E9" w:rsidRPr="0057684B" w:rsidRDefault="005967E9">
            <w:pPr>
              <w:ind w:left="0"/>
              <w:rPr>
                <w:b w:val="0"/>
                <w:szCs w:val="24"/>
                <w:lang w:val="it-IT"/>
              </w:rPr>
            </w:pPr>
          </w:p>
        </w:tc>
        <w:tc>
          <w:tcPr>
            <w:tcW w:w="1853" w:type="dxa"/>
          </w:tcPr>
          <w:p w:rsidR="005967E9" w:rsidRPr="0057684B" w:rsidRDefault="005967E9">
            <w:pPr>
              <w:ind w:left="0"/>
              <w:rPr>
                <w:b w:val="0"/>
                <w:szCs w:val="24"/>
                <w:lang w:val="it-IT"/>
              </w:rPr>
            </w:pPr>
          </w:p>
        </w:tc>
        <w:tc>
          <w:tcPr>
            <w:tcW w:w="1853" w:type="dxa"/>
          </w:tcPr>
          <w:p w:rsidR="005967E9" w:rsidRPr="0057684B" w:rsidRDefault="005967E9">
            <w:pPr>
              <w:ind w:left="0"/>
              <w:rPr>
                <w:b w:val="0"/>
                <w:szCs w:val="24"/>
                <w:lang w:val="it-IT"/>
              </w:rPr>
            </w:pPr>
          </w:p>
        </w:tc>
      </w:tr>
      <w:tr w:rsidR="005967E9" w:rsidRPr="0034052C" w:rsidTr="00231545">
        <w:trPr>
          <w:trHeight w:val="892"/>
        </w:trPr>
        <w:tc>
          <w:tcPr>
            <w:tcW w:w="2743" w:type="dxa"/>
            <w:vAlign w:val="center"/>
          </w:tcPr>
          <w:p w:rsidR="005967E9" w:rsidRPr="0034052C" w:rsidRDefault="00EF0426" w:rsidP="0072660E">
            <w:pPr>
              <w:ind w:left="0"/>
              <w:jc w:val="left"/>
              <w:rPr>
                <w:b w:val="0"/>
                <w:szCs w:val="24"/>
              </w:rPr>
            </w:pPr>
            <w:r w:rsidRPr="0034052C">
              <w:rPr>
                <w:b w:val="0"/>
                <w:szCs w:val="24"/>
              </w:rPr>
              <w:t>Loud and clear enough</w:t>
            </w:r>
          </w:p>
          <w:p w:rsidR="00231545" w:rsidRPr="0034052C" w:rsidRDefault="00231545" w:rsidP="0072660E">
            <w:pPr>
              <w:ind w:left="0"/>
              <w:jc w:val="left"/>
              <w:rPr>
                <w:b w:val="0"/>
                <w:szCs w:val="24"/>
              </w:rPr>
            </w:pPr>
            <w:r w:rsidRPr="0034052C">
              <w:rPr>
                <w:b w:val="0"/>
                <w:szCs w:val="24"/>
              </w:rPr>
              <w:t>(</w:t>
            </w:r>
            <w:proofErr w:type="spellStart"/>
            <w:r w:rsidRPr="0034052C">
              <w:rPr>
                <w:b w:val="0"/>
                <w:szCs w:val="24"/>
              </w:rPr>
              <w:t>glasno</w:t>
            </w:r>
            <w:proofErr w:type="spellEnd"/>
            <w:r w:rsidRPr="0034052C">
              <w:rPr>
                <w:b w:val="0"/>
                <w:szCs w:val="24"/>
              </w:rPr>
              <w:t xml:space="preserve"> </w:t>
            </w:r>
            <w:proofErr w:type="spellStart"/>
            <w:r w:rsidRPr="0034052C">
              <w:rPr>
                <w:b w:val="0"/>
                <w:szCs w:val="24"/>
              </w:rPr>
              <w:t>i</w:t>
            </w:r>
            <w:proofErr w:type="spellEnd"/>
            <w:r w:rsidRPr="0034052C">
              <w:rPr>
                <w:b w:val="0"/>
                <w:szCs w:val="24"/>
              </w:rPr>
              <w:t xml:space="preserve"> </w:t>
            </w:r>
            <w:proofErr w:type="spellStart"/>
            <w:r w:rsidRPr="0034052C">
              <w:rPr>
                <w:b w:val="0"/>
                <w:szCs w:val="24"/>
              </w:rPr>
              <w:t>razgovijetno</w:t>
            </w:r>
            <w:proofErr w:type="spellEnd"/>
            <w:r w:rsidRPr="0034052C">
              <w:rPr>
                <w:b w:val="0"/>
                <w:szCs w:val="24"/>
              </w:rPr>
              <w:t xml:space="preserve"> </w:t>
            </w:r>
            <w:proofErr w:type="spellStart"/>
            <w:r w:rsidRPr="0034052C">
              <w:rPr>
                <w:b w:val="0"/>
                <w:szCs w:val="24"/>
              </w:rPr>
              <w:t>izlaganje</w:t>
            </w:r>
            <w:proofErr w:type="spellEnd"/>
            <w:r w:rsidRPr="0034052C">
              <w:rPr>
                <w:b w:val="0"/>
                <w:szCs w:val="24"/>
              </w:rPr>
              <w:t>)</w:t>
            </w: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</w:tr>
      <w:tr w:rsidR="005967E9" w:rsidRPr="0034052C" w:rsidTr="00231545">
        <w:trPr>
          <w:trHeight w:val="1091"/>
        </w:trPr>
        <w:tc>
          <w:tcPr>
            <w:tcW w:w="2743" w:type="dxa"/>
            <w:vAlign w:val="center"/>
          </w:tcPr>
          <w:p w:rsidR="005967E9" w:rsidRPr="0034052C" w:rsidRDefault="005967E9" w:rsidP="0072660E">
            <w:pPr>
              <w:ind w:left="0"/>
              <w:jc w:val="left"/>
              <w:rPr>
                <w:b w:val="0"/>
                <w:szCs w:val="24"/>
              </w:rPr>
            </w:pPr>
            <w:r w:rsidRPr="0034052C">
              <w:rPr>
                <w:b w:val="0"/>
                <w:szCs w:val="24"/>
              </w:rPr>
              <w:t>The use of language</w:t>
            </w:r>
            <w:r w:rsidR="0072660E" w:rsidRPr="0034052C">
              <w:rPr>
                <w:b w:val="0"/>
                <w:szCs w:val="24"/>
              </w:rPr>
              <w:t>/vocabulary</w:t>
            </w:r>
          </w:p>
          <w:p w:rsidR="00231545" w:rsidRPr="0034052C" w:rsidRDefault="00231545" w:rsidP="0072660E">
            <w:pPr>
              <w:ind w:left="0"/>
              <w:jc w:val="left"/>
              <w:rPr>
                <w:b w:val="0"/>
                <w:szCs w:val="24"/>
              </w:rPr>
            </w:pPr>
            <w:r w:rsidRPr="0034052C">
              <w:rPr>
                <w:b w:val="0"/>
                <w:szCs w:val="24"/>
              </w:rPr>
              <w:t>(</w:t>
            </w:r>
            <w:proofErr w:type="spellStart"/>
            <w:r w:rsidRPr="0034052C">
              <w:rPr>
                <w:b w:val="0"/>
                <w:szCs w:val="24"/>
              </w:rPr>
              <w:t>jezična</w:t>
            </w:r>
            <w:proofErr w:type="spellEnd"/>
            <w:r w:rsidRPr="0034052C">
              <w:rPr>
                <w:b w:val="0"/>
                <w:szCs w:val="24"/>
              </w:rPr>
              <w:t xml:space="preserve"> </w:t>
            </w:r>
            <w:proofErr w:type="spellStart"/>
            <w:r w:rsidRPr="0034052C">
              <w:rPr>
                <w:b w:val="0"/>
                <w:szCs w:val="24"/>
              </w:rPr>
              <w:t>točnost</w:t>
            </w:r>
            <w:proofErr w:type="spellEnd"/>
            <w:r w:rsidRPr="0034052C">
              <w:rPr>
                <w:b w:val="0"/>
                <w:szCs w:val="24"/>
              </w:rPr>
              <w:t>)</w:t>
            </w: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</w:tr>
      <w:tr w:rsidR="005967E9" w:rsidRPr="0034052C" w:rsidTr="00231545">
        <w:trPr>
          <w:trHeight w:val="1005"/>
        </w:trPr>
        <w:tc>
          <w:tcPr>
            <w:tcW w:w="2743" w:type="dxa"/>
            <w:vAlign w:val="center"/>
          </w:tcPr>
          <w:p w:rsidR="005967E9" w:rsidRPr="0034052C" w:rsidRDefault="005967E9" w:rsidP="0072660E">
            <w:pPr>
              <w:ind w:left="0"/>
              <w:jc w:val="left"/>
              <w:rPr>
                <w:b w:val="0"/>
                <w:szCs w:val="24"/>
              </w:rPr>
            </w:pPr>
            <w:r w:rsidRPr="0034052C">
              <w:rPr>
                <w:b w:val="0"/>
                <w:szCs w:val="24"/>
              </w:rPr>
              <w:t>Appropriate pictures</w:t>
            </w:r>
            <w:r w:rsidR="00EF0426" w:rsidRPr="0034052C">
              <w:rPr>
                <w:b w:val="0"/>
                <w:szCs w:val="24"/>
              </w:rPr>
              <w:t>, font and colours</w:t>
            </w:r>
          </w:p>
          <w:p w:rsidR="00231545" w:rsidRPr="0034052C" w:rsidRDefault="00231545" w:rsidP="0072660E">
            <w:pPr>
              <w:ind w:left="0"/>
              <w:jc w:val="left"/>
              <w:rPr>
                <w:b w:val="0"/>
                <w:szCs w:val="24"/>
              </w:rPr>
            </w:pPr>
            <w:r w:rsidRPr="0034052C">
              <w:rPr>
                <w:b w:val="0"/>
                <w:szCs w:val="24"/>
              </w:rPr>
              <w:t>(</w:t>
            </w:r>
            <w:proofErr w:type="spellStart"/>
            <w:r w:rsidRPr="0034052C">
              <w:rPr>
                <w:b w:val="0"/>
                <w:szCs w:val="24"/>
              </w:rPr>
              <w:t>odgovarajuće</w:t>
            </w:r>
            <w:proofErr w:type="spellEnd"/>
            <w:r w:rsidRPr="0034052C">
              <w:rPr>
                <w:b w:val="0"/>
                <w:szCs w:val="24"/>
              </w:rPr>
              <w:t xml:space="preserve"> </w:t>
            </w:r>
            <w:proofErr w:type="spellStart"/>
            <w:r w:rsidRPr="0034052C">
              <w:rPr>
                <w:b w:val="0"/>
                <w:szCs w:val="24"/>
              </w:rPr>
              <w:t>slike</w:t>
            </w:r>
            <w:proofErr w:type="spellEnd"/>
            <w:r w:rsidRPr="0034052C">
              <w:rPr>
                <w:b w:val="0"/>
                <w:szCs w:val="24"/>
              </w:rPr>
              <w:t xml:space="preserve">, font, </w:t>
            </w:r>
            <w:proofErr w:type="spellStart"/>
            <w:r w:rsidRPr="0034052C">
              <w:rPr>
                <w:b w:val="0"/>
                <w:szCs w:val="24"/>
              </w:rPr>
              <w:t>boje</w:t>
            </w:r>
            <w:proofErr w:type="spellEnd"/>
            <w:r w:rsidRPr="0034052C">
              <w:rPr>
                <w:b w:val="0"/>
                <w:szCs w:val="24"/>
              </w:rPr>
              <w:t>)</w:t>
            </w: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</w:tr>
      <w:tr w:rsidR="005967E9" w:rsidRPr="0034052C" w:rsidTr="00231545">
        <w:trPr>
          <w:trHeight w:val="892"/>
        </w:trPr>
        <w:tc>
          <w:tcPr>
            <w:tcW w:w="2743" w:type="dxa"/>
            <w:vAlign w:val="center"/>
          </w:tcPr>
          <w:p w:rsidR="005967E9" w:rsidRPr="0034052C" w:rsidRDefault="005967E9" w:rsidP="0072660E">
            <w:pPr>
              <w:ind w:left="0"/>
              <w:jc w:val="left"/>
              <w:rPr>
                <w:b w:val="0"/>
                <w:szCs w:val="24"/>
              </w:rPr>
            </w:pPr>
            <w:r w:rsidRPr="0034052C">
              <w:rPr>
                <w:b w:val="0"/>
                <w:szCs w:val="24"/>
              </w:rPr>
              <w:t>Talk – not read</w:t>
            </w:r>
          </w:p>
          <w:p w:rsidR="00231545" w:rsidRPr="0034052C" w:rsidRDefault="00231545" w:rsidP="0072660E">
            <w:pPr>
              <w:ind w:left="0"/>
              <w:jc w:val="left"/>
              <w:rPr>
                <w:b w:val="0"/>
                <w:szCs w:val="24"/>
              </w:rPr>
            </w:pPr>
            <w:r w:rsidRPr="0034052C">
              <w:rPr>
                <w:b w:val="0"/>
                <w:szCs w:val="24"/>
              </w:rPr>
              <w:t>(</w:t>
            </w:r>
            <w:proofErr w:type="spellStart"/>
            <w:r w:rsidRPr="0034052C">
              <w:rPr>
                <w:b w:val="0"/>
                <w:szCs w:val="24"/>
              </w:rPr>
              <w:t>izlaganje</w:t>
            </w:r>
            <w:proofErr w:type="spellEnd"/>
            <w:r w:rsidRPr="0034052C">
              <w:rPr>
                <w:b w:val="0"/>
                <w:szCs w:val="24"/>
              </w:rPr>
              <w:t xml:space="preserve">, a ne </w:t>
            </w:r>
            <w:proofErr w:type="spellStart"/>
            <w:r w:rsidRPr="0034052C">
              <w:rPr>
                <w:b w:val="0"/>
                <w:szCs w:val="24"/>
              </w:rPr>
              <w:t>čitanje</w:t>
            </w:r>
            <w:proofErr w:type="spellEnd"/>
            <w:r w:rsidRPr="0034052C">
              <w:rPr>
                <w:b w:val="0"/>
                <w:szCs w:val="24"/>
              </w:rPr>
              <w:t xml:space="preserve">) </w:t>
            </w: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</w:tr>
      <w:tr w:rsidR="00CB589A" w:rsidRPr="0034052C" w:rsidTr="00231545">
        <w:trPr>
          <w:trHeight w:val="892"/>
        </w:trPr>
        <w:tc>
          <w:tcPr>
            <w:tcW w:w="2743" w:type="dxa"/>
            <w:vAlign w:val="center"/>
          </w:tcPr>
          <w:p w:rsidR="00CB589A" w:rsidRDefault="00CB589A" w:rsidP="0072660E">
            <w:pPr>
              <w:ind w:left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Critical thinking; attitudes, personal opinions</w:t>
            </w:r>
          </w:p>
          <w:p w:rsidR="00CB589A" w:rsidRDefault="00CB589A" w:rsidP="0072660E">
            <w:pPr>
              <w:ind w:left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</w:t>
            </w:r>
            <w:proofErr w:type="spellStart"/>
            <w:r>
              <w:rPr>
                <w:b w:val="0"/>
                <w:szCs w:val="24"/>
              </w:rPr>
              <w:t>kritički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osvrt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na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temu</w:t>
            </w:r>
            <w:proofErr w:type="spellEnd"/>
            <w:r>
              <w:rPr>
                <w:b w:val="0"/>
                <w:szCs w:val="24"/>
              </w:rPr>
              <w:t xml:space="preserve">; </w:t>
            </w:r>
          </w:p>
          <w:p w:rsidR="00CB589A" w:rsidRPr="0034052C" w:rsidRDefault="00CB589A" w:rsidP="0072660E">
            <w:pPr>
              <w:ind w:left="0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Iznošenje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osobnih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stavova</w:t>
            </w:r>
            <w:proofErr w:type="spellEnd"/>
            <w:r>
              <w:rPr>
                <w:b w:val="0"/>
                <w:szCs w:val="24"/>
              </w:rPr>
              <w:t>)</w:t>
            </w:r>
          </w:p>
        </w:tc>
        <w:tc>
          <w:tcPr>
            <w:tcW w:w="1853" w:type="dxa"/>
          </w:tcPr>
          <w:p w:rsidR="00CB589A" w:rsidRPr="0034052C" w:rsidRDefault="00CB589A">
            <w:pPr>
              <w:ind w:left="0"/>
              <w:rPr>
                <w:b w:val="0"/>
                <w:szCs w:val="24"/>
              </w:rPr>
            </w:pPr>
          </w:p>
        </w:tc>
        <w:tc>
          <w:tcPr>
            <w:tcW w:w="1853" w:type="dxa"/>
          </w:tcPr>
          <w:p w:rsidR="00CB589A" w:rsidRPr="0034052C" w:rsidRDefault="00CB589A">
            <w:pPr>
              <w:ind w:left="0"/>
              <w:rPr>
                <w:b w:val="0"/>
                <w:szCs w:val="24"/>
              </w:rPr>
            </w:pPr>
          </w:p>
        </w:tc>
        <w:tc>
          <w:tcPr>
            <w:tcW w:w="1853" w:type="dxa"/>
          </w:tcPr>
          <w:p w:rsidR="00CB589A" w:rsidRPr="0034052C" w:rsidRDefault="00CB589A">
            <w:pPr>
              <w:ind w:left="0"/>
              <w:rPr>
                <w:b w:val="0"/>
                <w:szCs w:val="24"/>
              </w:rPr>
            </w:pPr>
          </w:p>
        </w:tc>
      </w:tr>
      <w:tr w:rsidR="005967E9" w:rsidRPr="0034052C" w:rsidTr="00231545">
        <w:trPr>
          <w:trHeight w:val="943"/>
        </w:trPr>
        <w:tc>
          <w:tcPr>
            <w:tcW w:w="2743" w:type="dxa"/>
            <w:vAlign w:val="center"/>
          </w:tcPr>
          <w:p w:rsidR="005967E9" w:rsidRPr="0034052C" w:rsidRDefault="00EF0426" w:rsidP="0072660E">
            <w:pPr>
              <w:ind w:left="0"/>
              <w:jc w:val="left"/>
              <w:rPr>
                <w:b w:val="0"/>
                <w:szCs w:val="24"/>
              </w:rPr>
            </w:pPr>
            <w:r w:rsidRPr="0034052C">
              <w:rPr>
                <w:b w:val="0"/>
                <w:szCs w:val="24"/>
              </w:rPr>
              <w:t>Interaction</w:t>
            </w:r>
          </w:p>
          <w:p w:rsidR="00231545" w:rsidRPr="0034052C" w:rsidRDefault="00231545" w:rsidP="0072660E">
            <w:pPr>
              <w:ind w:left="0"/>
              <w:jc w:val="left"/>
              <w:rPr>
                <w:b w:val="0"/>
                <w:szCs w:val="24"/>
              </w:rPr>
            </w:pPr>
            <w:r w:rsidRPr="0034052C">
              <w:rPr>
                <w:b w:val="0"/>
                <w:szCs w:val="24"/>
              </w:rPr>
              <w:t>(</w:t>
            </w:r>
            <w:proofErr w:type="spellStart"/>
            <w:r w:rsidRPr="0034052C">
              <w:rPr>
                <w:b w:val="0"/>
                <w:szCs w:val="24"/>
              </w:rPr>
              <w:t>odgovori</w:t>
            </w:r>
            <w:proofErr w:type="spellEnd"/>
            <w:r w:rsidRPr="0034052C">
              <w:rPr>
                <w:b w:val="0"/>
                <w:szCs w:val="24"/>
              </w:rPr>
              <w:t xml:space="preserve"> </w:t>
            </w:r>
            <w:proofErr w:type="spellStart"/>
            <w:r w:rsidRPr="0034052C">
              <w:rPr>
                <w:b w:val="0"/>
                <w:szCs w:val="24"/>
              </w:rPr>
              <w:t>na</w:t>
            </w:r>
            <w:proofErr w:type="spellEnd"/>
            <w:r w:rsidRPr="0034052C">
              <w:rPr>
                <w:b w:val="0"/>
                <w:szCs w:val="24"/>
              </w:rPr>
              <w:t xml:space="preserve"> </w:t>
            </w:r>
            <w:proofErr w:type="spellStart"/>
            <w:r w:rsidRPr="0034052C">
              <w:rPr>
                <w:b w:val="0"/>
                <w:szCs w:val="24"/>
              </w:rPr>
              <w:t>pitanja</w:t>
            </w:r>
            <w:proofErr w:type="spellEnd"/>
            <w:r w:rsidRPr="0034052C">
              <w:rPr>
                <w:b w:val="0"/>
                <w:szCs w:val="24"/>
              </w:rPr>
              <w:t xml:space="preserve">, </w:t>
            </w:r>
            <w:proofErr w:type="spellStart"/>
            <w:r w:rsidRPr="0034052C">
              <w:rPr>
                <w:b w:val="0"/>
                <w:szCs w:val="24"/>
              </w:rPr>
              <w:t>dodatna</w:t>
            </w:r>
            <w:proofErr w:type="spellEnd"/>
            <w:r w:rsidRPr="0034052C">
              <w:rPr>
                <w:b w:val="0"/>
                <w:szCs w:val="24"/>
              </w:rPr>
              <w:t xml:space="preserve"> </w:t>
            </w:r>
            <w:proofErr w:type="spellStart"/>
            <w:r w:rsidRPr="0034052C">
              <w:rPr>
                <w:b w:val="0"/>
                <w:szCs w:val="24"/>
              </w:rPr>
              <w:t>pojašnjenja</w:t>
            </w:r>
            <w:proofErr w:type="spellEnd"/>
            <w:r w:rsidR="00C06FB7">
              <w:rPr>
                <w:b w:val="0"/>
                <w:szCs w:val="24"/>
              </w:rPr>
              <w:t xml:space="preserve"> </w:t>
            </w:r>
            <w:proofErr w:type="spellStart"/>
            <w:r w:rsidR="00C06FB7">
              <w:rPr>
                <w:b w:val="0"/>
                <w:szCs w:val="24"/>
              </w:rPr>
              <w:t>nakon</w:t>
            </w:r>
            <w:proofErr w:type="spellEnd"/>
            <w:r w:rsidR="00C06FB7">
              <w:rPr>
                <w:b w:val="0"/>
                <w:szCs w:val="24"/>
              </w:rPr>
              <w:t xml:space="preserve"> </w:t>
            </w:r>
            <w:proofErr w:type="spellStart"/>
            <w:r w:rsidR="00C06FB7">
              <w:rPr>
                <w:b w:val="0"/>
                <w:szCs w:val="24"/>
              </w:rPr>
              <w:t>prezentacije</w:t>
            </w:r>
            <w:proofErr w:type="spellEnd"/>
            <w:r w:rsidRPr="0034052C">
              <w:rPr>
                <w:b w:val="0"/>
                <w:szCs w:val="24"/>
              </w:rPr>
              <w:t>)</w:t>
            </w: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  <w:tc>
          <w:tcPr>
            <w:tcW w:w="1853" w:type="dxa"/>
          </w:tcPr>
          <w:p w:rsidR="005967E9" w:rsidRPr="0034052C" w:rsidRDefault="005967E9">
            <w:pPr>
              <w:ind w:left="0"/>
              <w:rPr>
                <w:b w:val="0"/>
                <w:szCs w:val="24"/>
              </w:rPr>
            </w:pPr>
          </w:p>
        </w:tc>
      </w:tr>
    </w:tbl>
    <w:p w:rsidR="001257C1" w:rsidRPr="0034052C" w:rsidRDefault="001257C1">
      <w:pPr>
        <w:rPr>
          <w:b w:val="0"/>
          <w:szCs w:val="24"/>
        </w:rPr>
      </w:pPr>
    </w:p>
    <w:p w:rsidR="00AB006D" w:rsidRPr="00435B6A" w:rsidRDefault="00AB006D">
      <w:pPr>
        <w:rPr>
          <w:sz w:val="28"/>
          <w:szCs w:val="28"/>
        </w:rPr>
      </w:pPr>
    </w:p>
    <w:p w:rsidR="00AB006D" w:rsidRPr="00435B6A" w:rsidRDefault="00AB006D">
      <w:pPr>
        <w:rPr>
          <w:sz w:val="28"/>
          <w:szCs w:val="28"/>
        </w:rPr>
      </w:pPr>
    </w:p>
    <w:p w:rsidR="00AB006D" w:rsidRPr="009642BF" w:rsidRDefault="009642BF" w:rsidP="009642BF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9642BF">
        <w:rPr>
          <w:sz w:val="28"/>
          <w:szCs w:val="28"/>
          <w:u w:val="single"/>
        </w:rPr>
        <w:t>Begin your presentation with:</w:t>
      </w:r>
    </w:p>
    <w:p w:rsidR="009642BF" w:rsidRPr="009642BF" w:rsidRDefault="009642BF" w:rsidP="009642BF">
      <w:pPr>
        <w:pStyle w:val="ListParagraph"/>
        <w:ind w:left="833"/>
        <w:rPr>
          <w:b w:val="0"/>
          <w:sz w:val="28"/>
          <w:szCs w:val="28"/>
        </w:rPr>
      </w:pPr>
      <w:r w:rsidRPr="009642BF">
        <w:rPr>
          <w:b w:val="0"/>
          <w:sz w:val="28"/>
          <w:szCs w:val="28"/>
        </w:rPr>
        <w:t>I'd like to begin by telling you...</w:t>
      </w:r>
    </w:p>
    <w:p w:rsidR="009642BF" w:rsidRPr="009642BF" w:rsidRDefault="009642BF" w:rsidP="009642BF">
      <w:pPr>
        <w:pStyle w:val="ListParagraph"/>
        <w:ind w:left="833"/>
        <w:rPr>
          <w:b w:val="0"/>
          <w:sz w:val="28"/>
          <w:szCs w:val="28"/>
        </w:rPr>
      </w:pPr>
      <w:r w:rsidRPr="009642BF">
        <w:rPr>
          <w:b w:val="0"/>
          <w:sz w:val="28"/>
          <w:szCs w:val="28"/>
        </w:rPr>
        <w:t>I'm going to talk about...</w:t>
      </w:r>
    </w:p>
    <w:p w:rsidR="009642BF" w:rsidRPr="009642BF" w:rsidRDefault="009642BF" w:rsidP="009642BF">
      <w:pPr>
        <w:pStyle w:val="ListParagraph"/>
        <w:ind w:left="833"/>
        <w:rPr>
          <w:b w:val="0"/>
          <w:sz w:val="28"/>
          <w:szCs w:val="28"/>
        </w:rPr>
      </w:pPr>
      <w:r w:rsidRPr="009642BF">
        <w:rPr>
          <w:b w:val="0"/>
          <w:sz w:val="28"/>
          <w:szCs w:val="28"/>
        </w:rPr>
        <w:t>I've chosen this topic because...</w:t>
      </w:r>
    </w:p>
    <w:p w:rsidR="009642BF" w:rsidRPr="009642BF" w:rsidRDefault="009642BF" w:rsidP="009642BF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9642BF">
        <w:rPr>
          <w:sz w:val="28"/>
          <w:szCs w:val="28"/>
          <w:u w:val="single"/>
        </w:rPr>
        <w:t>Introduce new points with:</w:t>
      </w:r>
    </w:p>
    <w:p w:rsidR="009642BF" w:rsidRDefault="009642BF" w:rsidP="009642BF">
      <w:pPr>
        <w:pStyle w:val="ListParagraph"/>
        <w:ind w:left="83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Firstly, Secondly, Moving on to...</w:t>
      </w:r>
    </w:p>
    <w:p w:rsidR="009642BF" w:rsidRPr="009642BF" w:rsidRDefault="009642BF" w:rsidP="009642BF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9642BF">
        <w:rPr>
          <w:sz w:val="28"/>
          <w:szCs w:val="28"/>
          <w:u w:val="single"/>
        </w:rPr>
        <w:t xml:space="preserve">Give yourself time to think with </w:t>
      </w:r>
      <w:r w:rsidR="000D1F6D">
        <w:rPr>
          <w:sz w:val="28"/>
          <w:szCs w:val="28"/>
          <w:u w:val="single"/>
        </w:rPr>
        <w:t>fill</w:t>
      </w:r>
      <w:r w:rsidRPr="009642BF">
        <w:rPr>
          <w:sz w:val="28"/>
          <w:szCs w:val="28"/>
          <w:u w:val="single"/>
        </w:rPr>
        <w:t>ers:</w:t>
      </w:r>
    </w:p>
    <w:p w:rsidR="009642BF" w:rsidRDefault="009642BF" w:rsidP="009642BF">
      <w:pPr>
        <w:pStyle w:val="ListParagraph"/>
        <w:ind w:left="83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Well. </w:t>
      </w:r>
      <w:proofErr w:type="gramStart"/>
      <w:r>
        <w:rPr>
          <w:b w:val="0"/>
          <w:sz w:val="28"/>
          <w:szCs w:val="28"/>
        </w:rPr>
        <w:t>Right.</w:t>
      </w:r>
      <w:proofErr w:type="gramEnd"/>
      <w:r>
        <w:rPr>
          <w:b w:val="0"/>
          <w:sz w:val="28"/>
          <w:szCs w:val="28"/>
        </w:rPr>
        <w:t xml:space="preserve"> So</w:t>
      </w:r>
      <w:r w:rsidR="000D1F6D">
        <w:rPr>
          <w:b w:val="0"/>
          <w:sz w:val="28"/>
          <w:szCs w:val="28"/>
        </w:rPr>
        <w:t>….</w:t>
      </w:r>
      <w:r>
        <w:rPr>
          <w:b w:val="0"/>
          <w:sz w:val="28"/>
          <w:szCs w:val="28"/>
        </w:rPr>
        <w:t xml:space="preserve"> Where was I?</w:t>
      </w:r>
    </w:p>
    <w:p w:rsidR="009642BF" w:rsidRDefault="009642BF" w:rsidP="009642BF">
      <w:pPr>
        <w:pStyle w:val="ListParagraph"/>
        <w:ind w:left="83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What I mean is...The thing is... You see...</w:t>
      </w:r>
    </w:p>
    <w:p w:rsidR="009642BF" w:rsidRPr="009642BF" w:rsidRDefault="009642BF" w:rsidP="009642BF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9642BF">
        <w:rPr>
          <w:sz w:val="28"/>
          <w:szCs w:val="28"/>
          <w:u w:val="single"/>
        </w:rPr>
        <w:t>Summarize your points at the end.</w:t>
      </w:r>
    </w:p>
    <w:p w:rsidR="00AB006D" w:rsidRPr="00971294" w:rsidRDefault="009642BF" w:rsidP="00971294">
      <w:pPr>
        <w:pStyle w:val="ListParagraph"/>
        <w:ind w:left="83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Finally</w:t>
      </w:r>
      <w:proofErr w:type="gramStart"/>
      <w:r>
        <w:rPr>
          <w:b w:val="0"/>
          <w:sz w:val="28"/>
          <w:szCs w:val="28"/>
        </w:rPr>
        <w:t>,...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To</w:t>
      </w:r>
      <w:r w:rsidR="00971294">
        <w:rPr>
          <w:b w:val="0"/>
          <w:sz w:val="28"/>
          <w:szCs w:val="28"/>
        </w:rPr>
        <w:t xml:space="preserve"> conclude...</w:t>
      </w:r>
      <w:proofErr w:type="gramEnd"/>
      <w:r w:rsidR="00971294">
        <w:rPr>
          <w:b w:val="0"/>
          <w:sz w:val="28"/>
          <w:szCs w:val="28"/>
        </w:rPr>
        <w:t xml:space="preserve"> Last but not least</w:t>
      </w:r>
    </w:p>
    <w:p w:rsidR="00AB006D" w:rsidRPr="00435B6A" w:rsidRDefault="00AB006D">
      <w:pPr>
        <w:rPr>
          <w:sz w:val="28"/>
          <w:szCs w:val="28"/>
        </w:rPr>
      </w:pPr>
      <w:bookmarkStart w:id="0" w:name="_GoBack"/>
      <w:bookmarkEnd w:id="0"/>
    </w:p>
    <w:sectPr w:rsidR="00AB006D" w:rsidRPr="00435B6A" w:rsidSect="00231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943"/>
    <w:multiLevelType w:val="hybridMultilevel"/>
    <w:tmpl w:val="3E802980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2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E9"/>
    <w:rsid w:val="000D1F6D"/>
    <w:rsid w:val="00107C19"/>
    <w:rsid w:val="00120F8F"/>
    <w:rsid w:val="001257C1"/>
    <w:rsid w:val="00172DD5"/>
    <w:rsid w:val="00177748"/>
    <w:rsid w:val="002224F2"/>
    <w:rsid w:val="00231545"/>
    <w:rsid w:val="00275F3A"/>
    <w:rsid w:val="00276EE7"/>
    <w:rsid w:val="003017BF"/>
    <w:rsid w:val="0034052C"/>
    <w:rsid w:val="00343020"/>
    <w:rsid w:val="00435B6A"/>
    <w:rsid w:val="0049012A"/>
    <w:rsid w:val="0057684B"/>
    <w:rsid w:val="005967E9"/>
    <w:rsid w:val="006236A0"/>
    <w:rsid w:val="006F18B4"/>
    <w:rsid w:val="0072660E"/>
    <w:rsid w:val="00801C31"/>
    <w:rsid w:val="008943DF"/>
    <w:rsid w:val="009642BF"/>
    <w:rsid w:val="00971294"/>
    <w:rsid w:val="00A464EA"/>
    <w:rsid w:val="00AB006D"/>
    <w:rsid w:val="00B561C8"/>
    <w:rsid w:val="00C06FB7"/>
    <w:rsid w:val="00CB589A"/>
    <w:rsid w:val="00CB6C18"/>
    <w:rsid w:val="00E13357"/>
    <w:rsid w:val="00E8460F"/>
    <w:rsid w:val="00ED2340"/>
    <w:rsid w:val="00EF0426"/>
    <w:rsid w:val="00F5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b/>
        <w:bCs/>
        <w:color w:val="000000"/>
        <w:sz w:val="24"/>
        <w:szCs w:val="22"/>
        <w:lang w:val="en-GB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b/>
        <w:bCs/>
        <w:color w:val="000000"/>
        <w:sz w:val="24"/>
        <w:szCs w:val="22"/>
        <w:lang w:val="en-GB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Nina</cp:lastModifiedBy>
  <cp:revision>8</cp:revision>
  <cp:lastPrinted>2017-04-25T11:16:00Z</cp:lastPrinted>
  <dcterms:created xsi:type="dcterms:W3CDTF">2019-03-27T20:05:00Z</dcterms:created>
  <dcterms:modified xsi:type="dcterms:W3CDTF">2019-03-27T20:42:00Z</dcterms:modified>
</cp:coreProperties>
</file>