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C3" w:rsidRDefault="003926C3" w:rsidP="003926C3">
      <w:pPr>
        <w:pStyle w:val="Naslov3"/>
        <w:rPr>
          <w:rFonts w:ascii="Bookman Old Style" w:hAnsi="Bookman Old Style" w:cs="Tahoma"/>
          <w:sz w:val="24"/>
        </w:rPr>
      </w:pPr>
      <w:bookmarkStart w:id="0" w:name="_Toc347517291"/>
      <w:bookmarkStart w:id="1" w:name="_Toc322081075"/>
      <w:r>
        <w:rPr>
          <w:rFonts w:ascii="Bookman Old Style" w:hAnsi="Bookman Old Style" w:cs="Tahoma"/>
          <w:sz w:val="24"/>
        </w:rPr>
        <w:t>Prilog 1 – Ponudbeni list</w:t>
      </w:r>
      <w:bookmarkStart w:id="2" w:name="_Toc322002682"/>
      <w:bookmarkEnd w:id="0"/>
      <w:r>
        <w:rPr>
          <w:rFonts w:ascii="Bookman Old Style" w:hAnsi="Bookman Old Style" w:cs="Tahoma"/>
          <w:sz w:val="24"/>
        </w:rPr>
        <w:t xml:space="preserve"> </w:t>
      </w:r>
      <w:bookmarkEnd w:id="1"/>
      <w:bookmarkEnd w:id="2"/>
    </w:p>
    <w:p w:rsidR="003926C3" w:rsidRDefault="003926C3" w:rsidP="003926C3">
      <w:pPr>
        <w:pStyle w:val="CharCharCharCharCharChar"/>
        <w:rPr>
          <w:rFonts w:ascii="Bookman Old Style" w:hAnsi="Bookman Old Style" w:cs="Tahoma"/>
          <w:lang w:val="hr-HR"/>
        </w:rPr>
      </w:pPr>
      <w:r>
        <w:rPr>
          <w:rFonts w:ascii="Bookman Old Style" w:hAnsi="Bookman Old Style" w:cs="Tahoma"/>
          <w:lang w:val="pl-PL"/>
        </w:rPr>
        <w:t>Ispuniti</w:t>
      </w:r>
      <w:r>
        <w:rPr>
          <w:rFonts w:ascii="Bookman Old Style" w:hAnsi="Bookman Old Style" w:cs="Tahoma"/>
          <w:lang w:val="hr-HR"/>
        </w:rPr>
        <w:t xml:space="preserve"> </w:t>
      </w:r>
      <w:r>
        <w:rPr>
          <w:rFonts w:ascii="Bookman Old Style" w:hAnsi="Bookman Old Style" w:cs="Tahoma"/>
          <w:lang w:val="pl-PL"/>
        </w:rPr>
        <w:t>sve</w:t>
      </w:r>
      <w:r>
        <w:rPr>
          <w:rFonts w:ascii="Bookman Old Style" w:hAnsi="Bookman Old Style" w:cs="Tahoma"/>
          <w:lang w:val="hr-HR"/>
        </w:rPr>
        <w:t xml:space="preserve"> </w:t>
      </w:r>
      <w:r>
        <w:rPr>
          <w:rFonts w:ascii="Bookman Old Style" w:hAnsi="Bookman Old Style" w:cs="Tahoma"/>
          <w:lang w:val="pl-PL"/>
        </w:rPr>
        <w:t>stavke</w:t>
      </w:r>
      <w:r>
        <w:rPr>
          <w:rFonts w:ascii="Bookman Old Style" w:hAnsi="Bookman Old Style" w:cs="Tahoma"/>
          <w:lang w:val="hr-HR"/>
        </w:rPr>
        <w:t xml:space="preserve"> </w:t>
      </w:r>
      <w:r>
        <w:rPr>
          <w:rFonts w:ascii="Bookman Old Style" w:hAnsi="Bookman Old Style" w:cs="Tahoma"/>
          <w:lang w:val="pl-PL"/>
        </w:rPr>
        <w:t>obrasca</w:t>
      </w:r>
    </w:p>
    <w:p w:rsidR="003926C3" w:rsidRPr="00380145" w:rsidRDefault="003926C3" w:rsidP="003926C3">
      <w:pPr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Ponudbeni list br._______________________ u predmetu nabave </w:t>
      </w:r>
      <w:bookmarkStart w:id="3" w:name="OLE_LINK1"/>
      <w:r>
        <w:rPr>
          <w:rFonts w:ascii="Bookman Old Style" w:hAnsi="Bookman Old Style" w:cs="Tahoma"/>
          <w:b/>
          <w:sz w:val="24"/>
          <w:szCs w:val="24"/>
        </w:rPr>
        <w:t xml:space="preserve">i dostava prirodnog plina za potrebe grijanja OŠ </w:t>
      </w:r>
      <w:proofErr w:type="spellStart"/>
      <w:r>
        <w:rPr>
          <w:rFonts w:ascii="Bookman Old Style" w:hAnsi="Bookman Old Style" w:cs="Tahoma"/>
          <w:b/>
          <w:sz w:val="24"/>
          <w:szCs w:val="24"/>
        </w:rPr>
        <w:t>Turnić</w:t>
      </w:r>
      <w:proofErr w:type="spellEnd"/>
      <w:r>
        <w:rPr>
          <w:rFonts w:ascii="Bookman Old Style" w:hAnsi="Bookman Old Style" w:cs="Tahoma"/>
          <w:b/>
          <w:sz w:val="24"/>
          <w:szCs w:val="24"/>
        </w:rPr>
        <w:t xml:space="preserve"> </w:t>
      </w:r>
      <w:bookmarkEnd w:id="3"/>
      <w:r>
        <w:rPr>
          <w:rFonts w:ascii="Bookman Old Style" w:hAnsi="Bookman Old Style" w:cs="Tahoma"/>
          <w:b/>
          <w:sz w:val="24"/>
          <w:szCs w:val="24"/>
        </w:rPr>
        <w:t xml:space="preserve">za razdoblje od 12 mjeseci (od 1. veljače 2018. </w:t>
      </w:r>
      <w:r w:rsidRPr="00380145">
        <w:rPr>
          <w:rFonts w:ascii="Bookman Old Style" w:hAnsi="Bookman Old Style" w:cs="Tahoma"/>
          <w:b/>
          <w:sz w:val="24"/>
          <w:szCs w:val="24"/>
        </w:rPr>
        <w:t xml:space="preserve">do 31. </w:t>
      </w:r>
      <w:r>
        <w:rPr>
          <w:rFonts w:ascii="Bookman Old Style" w:hAnsi="Bookman Old Style" w:cs="Tahoma"/>
          <w:b/>
          <w:sz w:val="24"/>
          <w:szCs w:val="24"/>
        </w:rPr>
        <w:t>siječnja</w:t>
      </w:r>
      <w:r w:rsidRPr="00380145">
        <w:rPr>
          <w:rFonts w:ascii="Bookman Old Style" w:hAnsi="Bookman Old Style" w:cs="Tahoma"/>
          <w:b/>
          <w:sz w:val="24"/>
          <w:szCs w:val="24"/>
        </w:rPr>
        <w:t xml:space="preserve"> 201</w:t>
      </w:r>
      <w:r>
        <w:rPr>
          <w:rFonts w:ascii="Bookman Old Style" w:hAnsi="Bookman Old Style" w:cs="Tahoma"/>
          <w:b/>
          <w:sz w:val="24"/>
          <w:szCs w:val="24"/>
        </w:rPr>
        <w:t>9</w:t>
      </w:r>
      <w:r w:rsidRPr="00380145">
        <w:rPr>
          <w:rFonts w:ascii="Bookman Old Style" w:hAnsi="Bookman Old Style" w:cs="Tahoma"/>
          <w:b/>
          <w:sz w:val="24"/>
          <w:szCs w:val="24"/>
        </w:rPr>
        <w:t>. godine.</w:t>
      </w:r>
      <w:r>
        <w:rPr>
          <w:rFonts w:ascii="Bookman Old Style" w:hAnsi="Bookman Old Style" w:cs="Tahoma"/>
          <w:b/>
          <w:sz w:val="24"/>
          <w:szCs w:val="24"/>
        </w:rPr>
        <w:t>)</w:t>
      </w:r>
    </w:p>
    <w:p w:rsidR="003926C3" w:rsidRDefault="003926C3" w:rsidP="003926C3">
      <w:pPr>
        <w:jc w:val="both"/>
        <w:rPr>
          <w:rFonts w:ascii="Bookman Old Style" w:hAnsi="Bookman Old Style" w:cs="Tahoma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3926C3" w:rsidTr="00B2566E">
        <w:trPr>
          <w:trHeight w:val="496"/>
        </w:trPr>
        <w:tc>
          <w:tcPr>
            <w:tcW w:w="9372" w:type="dxa"/>
            <w:gridSpan w:val="2"/>
            <w:vAlign w:val="center"/>
          </w:tcPr>
          <w:p w:rsidR="003926C3" w:rsidRDefault="003926C3" w:rsidP="00B2566E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PODACI O PONUDITELJU</w:t>
            </w:r>
          </w:p>
        </w:tc>
      </w:tr>
      <w:tr w:rsidR="003926C3" w:rsidTr="00B2566E">
        <w:trPr>
          <w:trHeight w:val="448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Naziv ponuditelja: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448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Sjedište ponuditelja 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448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Adresa ponuditelja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448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OIB ili nacionalni identifikacijski broj prema zemlji sjedišta gospodarskog subjekta, ako je primjenjivo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407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Broj računa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448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DA - NE</w:t>
            </w:r>
          </w:p>
        </w:tc>
      </w:tr>
      <w:tr w:rsidR="003926C3" w:rsidTr="00B2566E">
        <w:trPr>
          <w:trHeight w:val="353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Adresa za dostavu pošte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339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Adresa e-pošte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329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Kontakt osoba ponuditelja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364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Broj telefona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412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Broj telefaksa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527"/>
        </w:trPr>
        <w:tc>
          <w:tcPr>
            <w:tcW w:w="9372" w:type="dxa"/>
            <w:gridSpan w:val="2"/>
            <w:vAlign w:val="center"/>
          </w:tcPr>
          <w:p w:rsidR="003926C3" w:rsidRDefault="003926C3" w:rsidP="00B2566E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CIJENA PONUDE</w:t>
            </w:r>
          </w:p>
        </w:tc>
      </w:tr>
      <w:tr w:rsidR="003926C3" w:rsidTr="00B2566E">
        <w:trPr>
          <w:trHeight w:val="570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Cijena ponude bez PDV-a – brojkama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570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Iznos PDV-a – brojkama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570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Cijena ponude s PDV-om - brojkama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  <w:tr w:rsidR="003926C3" w:rsidTr="00B2566E">
        <w:trPr>
          <w:trHeight w:val="554"/>
        </w:trPr>
        <w:tc>
          <w:tcPr>
            <w:tcW w:w="9372" w:type="dxa"/>
            <w:gridSpan w:val="2"/>
            <w:vAlign w:val="center"/>
          </w:tcPr>
          <w:p w:rsidR="003926C3" w:rsidRDefault="003926C3" w:rsidP="00B2566E">
            <w:pPr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PODACI O PONUDI</w:t>
            </w:r>
          </w:p>
        </w:tc>
      </w:tr>
      <w:tr w:rsidR="003926C3" w:rsidTr="00B2566E">
        <w:trPr>
          <w:trHeight w:val="457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Rok valjanosti ponude 30 dana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DA - NE</w:t>
            </w:r>
          </w:p>
        </w:tc>
      </w:tr>
      <w:tr w:rsidR="003926C3" w:rsidTr="00B2566E">
        <w:trPr>
          <w:trHeight w:val="440"/>
        </w:trPr>
        <w:tc>
          <w:tcPr>
            <w:tcW w:w="4247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</w:rPr>
              <w:t>Datum ponude</w:t>
            </w:r>
          </w:p>
        </w:tc>
        <w:tc>
          <w:tcPr>
            <w:tcW w:w="5125" w:type="dxa"/>
            <w:vAlign w:val="center"/>
          </w:tcPr>
          <w:p w:rsidR="003926C3" w:rsidRDefault="003926C3" w:rsidP="00B2566E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</w:tbl>
    <w:p w:rsidR="003926C3" w:rsidRDefault="003926C3" w:rsidP="003926C3">
      <w:pPr>
        <w:jc w:val="right"/>
        <w:outlineLvl w:val="0"/>
        <w:rPr>
          <w:rFonts w:ascii="Bookman Old Style" w:hAnsi="Bookman Old Style" w:cs="Tahoma"/>
          <w:b/>
        </w:rPr>
      </w:pPr>
    </w:p>
    <w:p w:rsidR="003926C3" w:rsidRDefault="003926C3" w:rsidP="003926C3">
      <w:pPr>
        <w:jc w:val="right"/>
        <w:outlineLvl w:val="0"/>
        <w:rPr>
          <w:rFonts w:ascii="Bookman Old Style" w:hAnsi="Bookman Old Style" w:cs="Tahoma"/>
          <w:b/>
        </w:rPr>
      </w:pPr>
    </w:p>
    <w:p w:rsidR="003926C3" w:rsidRDefault="003926C3" w:rsidP="003926C3">
      <w:pPr>
        <w:jc w:val="right"/>
        <w:outlineLvl w:val="0"/>
        <w:rPr>
          <w:rFonts w:ascii="Bookman Old Style" w:hAnsi="Bookman Old Style" w:cs="Tahoma"/>
          <w:b/>
        </w:rPr>
      </w:pPr>
    </w:p>
    <w:p w:rsidR="003926C3" w:rsidRDefault="003926C3" w:rsidP="003926C3">
      <w:pPr>
        <w:tabs>
          <w:tab w:val="left" w:pos="6705"/>
        </w:tabs>
        <w:ind w:left="360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                        </w:t>
      </w:r>
      <w:proofErr w:type="spellStart"/>
      <w:r>
        <w:rPr>
          <w:rFonts w:ascii="Bookman Old Style" w:hAnsi="Bookman Old Style" w:cs="Tahoma"/>
        </w:rPr>
        <w:t>M.P</w:t>
      </w:r>
      <w:proofErr w:type="spellEnd"/>
      <w:r>
        <w:rPr>
          <w:rFonts w:ascii="Bookman Old Style" w:hAnsi="Bookman Old Style" w:cs="Tahoma"/>
        </w:rPr>
        <w:t xml:space="preserve">.                                                                                                                 </w:t>
      </w:r>
    </w:p>
    <w:p w:rsidR="003926C3" w:rsidRDefault="003926C3" w:rsidP="003926C3">
      <w:pPr>
        <w:tabs>
          <w:tab w:val="left" w:pos="6705"/>
        </w:tabs>
        <w:ind w:left="360"/>
        <w:jc w:val="center"/>
        <w:rPr>
          <w:rFonts w:ascii="Bookman Old Style" w:hAnsi="Bookman Old Style" w:cs="Tahoma"/>
          <w:i/>
          <w:sz w:val="24"/>
          <w:szCs w:val="24"/>
        </w:rPr>
      </w:pPr>
      <w:r>
        <w:rPr>
          <w:rFonts w:ascii="Bookman Old Style" w:hAnsi="Bookman Old Style" w:cs="Tahoma"/>
        </w:rPr>
        <w:t xml:space="preserve">                                                                              </w:t>
      </w:r>
      <w:r>
        <w:rPr>
          <w:rFonts w:ascii="Bookman Old Style" w:hAnsi="Bookman Old Style" w:cs="Tahoma"/>
          <w:i/>
          <w:sz w:val="24"/>
          <w:szCs w:val="24"/>
        </w:rPr>
        <w:t>____________________</w:t>
      </w:r>
      <w:r w:rsidR="00633F39">
        <w:rPr>
          <w:rFonts w:ascii="Bookman Old Style" w:hAnsi="Bookman Old Style" w:cs="Tahoma"/>
          <w:i/>
          <w:sz w:val="24"/>
          <w:szCs w:val="24"/>
        </w:rPr>
        <w:t>______</w:t>
      </w:r>
      <w:bookmarkStart w:id="4" w:name="_GoBack"/>
      <w:bookmarkEnd w:id="4"/>
      <w:r>
        <w:rPr>
          <w:rFonts w:ascii="Bookman Old Style" w:hAnsi="Bookman Old Style" w:cs="Tahoma"/>
          <w:i/>
          <w:sz w:val="24"/>
          <w:szCs w:val="24"/>
        </w:rPr>
        <w:t xml:space="preserve"> </w:t>
      </w:r>
    </w:p>
    <w:p w:rsidR="003926C3" w:rsidRDefault="003926C3" w:rsidP="003926C3">
      <w:pPr>
        <w:tabs>
          <w:tab w:val="left" w:pos="6705"/>
        </w:tabs>
        <w:ind w:left="360"/>
        <w:jc w:val="right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</w:rPr>
        <w:t xml:space="preserve"> </w:t>
      </w:r>
      <w:r>
        <w:rPr>
          <w:rFonts w:ascii="Bookman Old Style" w:hAnsi="Bookman Old Style" w:cs="Tahoma"/>
          <w:i/>
          <w:sz w:val="20"/>
          <w:szCs w:val="20"/>
        </w:rPr>
        <w:t>(potpis ovlaštene osobe ponuditelja)</w:t>
      </w:r>
    </w:p>
    <w:p w:rsidR="00237C3E" w:rsidRDefault="00237C3E"/>
    <w:sectPr w:rsidR="00237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39" w:rsidRDefault="00633F39" w:rsidP="00633F39">
      <w:r>
        <w:separator/>
      </w:r>
    </w:p>
  </w:endnote>
  <w:endnote w:type="continuationSeparator" w:id="0">
    <w:p w:rsidR="00633F39" w:rsidRDefault="00633F39" w:rsidP="0063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39" w:rsidRDefault="00633F39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Rijeka, studeni 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t>8</w:t>
    </w:r>
  </w:p>
  <w:p w:rsidR="00633F39" w:rsidRDefault="00633F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39" w:rsidRDefault="00633F39" w:rsidP="00633F39">
      <w:r>
        <w:separator/>
      </w:r>
    </w:p>
  </w:footnote>
  <w:footnote w:type="continuationSeparator" w:id="0">
    <w:p w:rsidR="00633F39" w:rsidRDefault="00633F39" w:rsidP="0063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39" w:rsidRPr="00633F39" w:rsidRDefault="00633F39">
    <w:pPr>
      <w:pStyle w:val="Zaglavlje"/>
      <w:rPr>
        <w:u w:val="single"/>
      </w:rPr>
    </w:pPr>
    <w:r w:rsidRPr="00633F39">
      <w:rPr>
        <w:u w:val="single"/>
      </w:rPr>
      <w:t>DOKUMENTACIJA O NABAVI</w:t>
    </w:r>
    <w:r w:rsidRPr="00633F39">
      <w:rPr>
        <w:u w:val="single"/>
      </w:rPr>
      <w:tab/>
    </w:r>
    <w:r w:rsidRPr="00633F39">
      <w:rPr>
        <w:u w:val="single"/>
      </w:rPr>
      <w:tab/>
      <w:t>Evidencijski broj nabave 01/2017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3"/>
    <w:rsid w:val="00237C3E"/>
    <w:rsid w:val="003926C3"/>
    <w:rsid w:val="006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C3"/>
    <w:pPr>
      <w:spacing w:after="0" w:line="240" w:lineRule="auto"/>
    </w:pPr>
    <w:rPr>
      <w:rFonts w:ascii="Arial" w:eastAsia="Times New Roman" w:hAnsi="Arial" w:cs="Times New Roman"/>
      <w:color w:val="00000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926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926C3"/>
    <w:rPr>
      <w:rFonts w:ascii="Arial" w:eastAsia="Times New Roman" w:hAnsi="Arial" w:cs="Arial"/>
      <w:b/>
      <w:bCs/>
      <w:color w:val="000000"/>
      <w:sz w:val="26"/>
      <w:szCs w:val="26"/>
      <w:lang w:eastAsia="hr-HR"/>
    </w:rPr>
  </w:style>
  <w:style w:type="paragraph" w:customStyle="1" w:styleId="CharCharCharCharCharChar">
    <w:name w:val="Char Char Char Char Char Char"/>
    <w:basedOn w:val="Normal"/>
    <w:rsid w:val="003926C3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633F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3F39"/>
    <w:rPr>
      <w:rFonts w:ascii="Arial" w:eastAsia="Times New Roman" w:hAnsi="Arial" w:cs="Times New Roman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3F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3F39"/>
    <w:rPr>
      <w:rFonts w:ascii="Arial" w:eastAsia="Times New Roman" w:hAnsi="Arial" w:cs="Times New Roman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F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F39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C3"/>
    <w:pPr>
      <w:spacing w:after="0" w:line="240" w:lineRule="auto"/>
    </w:pPr>
    <w:rPr>
      <w:rFonts w:ascii="Arial" w:eastAsia="Times New Roman" w:hAnsi="Arial" w:cs="Times New Roman"/>
      <w:color w:val="00000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926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926C3"/>
    <w:rPr>
      <w:rFonts w:ascii="Arial" w:eastAsia="Times New Roman" w:hAnsi="Arial" w:cs="Arial"/>
      <w:b/>
      <w:bCs/>
      <w:color w:val="000000"/>
      <w:sz w:val="26"/>
      <w:szCs w:val="26"/>
      <w:lang w:eastAsia="hr-HR"/>
    </w:rPr>
  </w:style>
  <w:style w:type="paragraph" w:customStyle="1" w:styleId="CharCharCharCharCharChar">
    <w:name w:val="Char Char Char Char Char Char"/>
    <w:basedOn w:val="Normal"/>
    <w:rsid w:val="003926C3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633F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3F39"/>
    <w:rPr>
      <w:rFonts w:ascii="Arial" w:eastAsia="Times New Roman" w:hAnsi="Arial" w:cs="Times New Roman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3F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3F39"/>
    <w:rPr>
      <w:rFonts w:ascii="Arial" w:eastAsia="Times New Roman" w:hAnsi="Arial" w:cs="Times New Roman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F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F39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2017-11-28T10:36:00Z</dcterms:created>
  <dcterms:modified xsi:type="dcterms:W3CDTF">2017-11-28T12:47:00Z</dcterms:modified>
</cp:coreProperties>
</file>