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36" w:rsidRPr="00895F36" w:rsidRDefault="00895F36" w:rsidP="00895F36">
      <w:pPr>
        <w:keepNext/>
        <w:spacing w:before="240" w:after="60" w:line="240" w:lineRule="auto"/>
        <w:outlineLvl w:val="2"/>
        <w:rPr>
          <w:rFonts w:ascii="Bookman Old Style" w:eastAsia="Times New Roman" w:hAnsi="Bookman Old Style" w:cs="Tahoma"/>
          <w:b/>
          <w:bCs/>
          <w:color w:val="000000"/>
          <w:sz w:val="24"/>
          <w:szCs w:val="26"/>
          <w:lang w:eastAsia="hr-HR"/>
        </w:rPr>
      </w:pPr>
      <w:r w:rsidRPr="00895F36">
        <w:rPr>
          <w:rFonts w:ascii="Bookman Old Style" w:eastAsia="Times New Roman" w:hAnsi="Bookman Old Style" w:cs="Tahoma"/>
          <w:b/>
          <w:bCs/>
          <w:color w:val="000000"/>
          <w:sz w:val="24"/>
          <w:szCs w:val="26"/>
          <w:lang w:eastAsia="hr-HR"/>
        </w:rPr>
        <w:t>Prilog 3 – Izjava o nekažnjavanju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Temeljem članka 251. stavka 1. točka 1. i članka 265. stavka 2. Zakona o javnoj nabavi (Narodne novine, br. 120/2016), kao osoba ovlaštena po zakonu za zastupanje gospodarskog subjekta dajem sljedeću: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zh-CN"/>
        </w:rPr>
      </w:pPr>
      <w:r w:rsidRPr="00895F36"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1"/>
          <w:szCs w:val="21"/>
          <w:u w:val="single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kojom ja</w:t>
      </w:r>
      <w:r w:rsidRPr="00895F36">
        <w:rPr>
          <w:rFonts w:ascii="Bookman Old Style" w:eastAsia="Times New Roman" w:hAnsi="Bookman Old Style" w:cs="Arial"/>
          <w:sz w:val="21"/>
          <w:szCs w:val="21"/>
          <w:lang w:eastAsia="zh-CN"/>
        </w:rPr>
        <w:t xml:space="preserve"> </w:t>
      </w:r>
      <w:r w:rsidRPr="00895F36">
        <w:rPr>
          <w:rFonts w:ascii="Bookman Old Style" w:eastAsia="Times New Roman" w:hAnsi="Bookman Old Style" w:cs="Arial"/>
          <w:sz w:val="21"/>
          <w:szCs w:val="21"/>
          <w:u w:val="single"/>
          <w:lang w:eastAsia="zh-CN"/>
        </w:rPr>
        <w:t>________________________________________________________________________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1"/>
          <w:szCs w:val="21"/>
          <w:lang w:eastAsia="zh-CN"/>
        </w:rPr>
      </w:pPr>
      <w:r w:rsidRPr="00895F36">
        <w:rPr>
          <w:rFonts w:ascii="Bookman Old Style" w:eastAsia="Times New Roman" w:hAnsi="Bookman Old Style" w:cs="Arial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(ime i prezime)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1"/>
          <w:szCs w:val="21"/>
          <w:u w:val="single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iz</w:t>
      </w:r>
      <w:r w:rsidRPr="00895F36">
        <w:rPr>
          <w:rFonts w:ascii="Bookman Old Style" w:eastAsia="Times New Roman" w:hAnsi="Bookman Old Style" w:cs="Arial"/>
          <w:sz w:val="21"/>
          <w:szCs w:val="21"/>
          <w:lang w:eastAsia="zh-CN"/>
        </w:rPr>
        <w:t xml:space="preserve"> </w:t>
      </w:r>
      <w:r w:rsidRPr="00895F36">
        <w:rPr>
          <w:rFonts w:ascii="Bookman Old Style" w:eastAsia="Times New Roman" w:hAnsi="Bookman Old Style" w:cs="Arial"/>
          <w:sz w:val="21"/>
          <w:szCs w:val="21"/>
          <w:u w:val="single"/>
          <w:lang w:eastAsia="zh-CN"/>
        </w:rPr>
        <w:t>________________________________________________________________________________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895F36">
        <w:rPr>
          <w:rFonts w:ascii="Bookman Old Style" w:eastAsia="Times New Roman" w:hAnsi="Bookman Old Style" w:cs="Arial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(adresa stanovanja)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broj osobne iskaznice</w:t>
      </w:r>
      <w:r w:rsidRPr="00895F36">
        <w:rPr>
          <w:rFonts w:ascii="Arial" w:eastAsia="Times New Roman" w:hAnsi="Arial" w:cs="Arial"/>
          <w:sz w:val="21"/>
          <w:szCs w:val="21"/>
          <w:u w:val="single"/>
          <w:lang w:eastAsia="zh-CN"/>
        </w:rPr>
        <w:t xml:space="preserve"> ___________________________________________</w:t>
      </w:r>
      <w:r w:rsidRPr="00895F36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izdane od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r w:rsidRPr="00895F36">
        <w:rPr>
          <w:rFonts w:ascii="Arial" w:eastAsia="Times New Roman" w:hAnsi="Arial" w:cs="Arial"/>
          <w:sz w:val="21"/>
          <w:szCs w:val="21"/>
          <w:lang w:eastAsia="zh-CN"/>
        </w:rPr>
        <w:t xml:space="preserve">   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895F36">
        <w:rPr>
          <w:rFonts w:ascii="Arial" w:eastAsia="Times New Roman" w:hAnsi="Arial" w:cs="Arial"/>
          <w:sz w:val="21"/>
          <w:szCs w:val="21"/>
          <w:lang w:eastAsia="zh-CN"/>
        </w:rPr>
        <w:t xml:space="preserve">_____________________________________________________, </w:t>
      </w: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kao osoba ovlaštena po 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zakonu za</w:t>
      </w:r>
      <w:r w:rsidRPr="00895F36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zastupanje gospodarskog subjekta: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r w:rsidRPr="00895F36">
        <w:rPr>
          <w:rFonts w:ascii="Arial" w:eastAsia="Times New Roman" w:hAnsi="Arial" w:cs="Arial"/>
          <w:sz w:val="21"/>
          <w:szCs w:val="21"/>
          <w:lang w:eastAsia="zh-CN"/>
        </w:rPr>
        <w:t>_____________________________________________________________________________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(naziv i sjedište gospodarskog subjekta, OIB)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895F36">
        <w:rPr>
          <w:rFonts w:ascii="Bookman Old Style" w:eastAsia="Times New Roman" w:hAnsi="Bookman Old Style" w:cs="Arial"/>
          <w:b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proofErr w:type="spellStart"/>
      <w:r w:rsidRPr="00895F36">
        <w:rPr>
          <w:rFonts w:ascii="Arial" w:eastAsia="Times New Roman" w:hAnsi="Arial" w:cs="Arial"/>
          <w:sz w:val="21"/>
          <w:szCs w:val="21"/>
          <w:lang w:eastAsia="zh-CN"/>
        </w:rPr>
        <w:t>M.P</w:t>
      </w:r>
      <w:proofErr w:type="spellEnd"/>
      <w:r w:rsidRPr="00895F36">
        <w:rPr>
          <w:rFonts w:ascii="Arial" w:eastAsia="Times New Roman" w:hAnsi="Arial" w:cs="Arial"/>
          <w:sz w:val="21"/>
          <w:szCs w:val="21"/>
          <w:lang w:eastAsia="zh-CN"/>
        </w:rPr>
        <w:t>.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r w:rsidRPr="00895F36">
        <w:rPr>
          <w:rFonts w:ascii="Arial" w:eastAsia="Times New Roman" w:hAnsi="Arial" w:cs="Arial"/>
          <w:sz w:val="21"/>
          <w:szCs w:val="21"/>
          <w:lang w:eastAsia="zh-CN"/>
        </w:rPr>
        <w:t>____________________________________________________________________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(ime, prezime ovlaštene osobe po zakonu za zastupanje Ponuditelja)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zh-CN"/>
        </w:rPr>
      </w:pPr>
      <w:r w:rsidRPr="00895F36">
        <w:rPr>
          <w:rFonts w:ascii="Arial" w:eastAsia="Times New Roman" w:hAnsi="Arial" w:cs="Arial"/>
          <w:sz w:val="21"/>
          <w:szCs w:val="21"/>
          <w:lang w:eastAsia="zh-CN"/>
        </w:rPr>
        <w:t>___________________________________________________________________</w:t>
      </w:r>
    </w:p>
    <w:p w:rsidR="00895F36" w:rsidRPr="00895F36" w:rsidRDefault="00895F36" w:rsidP="00895F36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895F36">
        <w:rPr>
          <w:rFonts w:ascii="Bookman Old Style" w:eastAsia="Times New Roman" w:hAnsi="Bookman Old Style" w:cs="Arial"/>
          <w:sz w:val="24"/>
          <w:szCs w:val="24"/>
          <w:lang w:eastAsia="zh-CN"/>
        </w:rPr>
        <w:t>(potpis ovlaštene osobe po zakonu za zastupanje Ponuditelja)</w:t>
      </w:r>
    </w:p>
    <w:p w:rsidR="00895F36" w:rsidRPr="00895F36" w:rsidRDefault="00895F36" w:rsidP="00895F36">
      <w:pPr>
        <w:rPr>
          <w:rFonts w:ascii="Calibri" w:eastAsia="SimSun" w:hAnsi="Calibri" w:cs="Times New Roman"/>
          <w:lang w:eastAsia="zh-CN"/>
        </w:rPr>
      </w:pPr>
    </w:p>
    <w:p w:rsidR="00895F36" w:rsidRPr="00895F36" w:rsidRDefault="00895F36" w:rsidP="00895F36">
      <w:pPr>
        <w:rPr>
          <w:rFonts w:ascii="Bookman Old Style" w:eastAsia="SimSun" w:hAnsi="Bookman Old Style" w:cs="Times New Roman"/>
          <w:sz w:val="24"/>
          <w:szCs w:val="24"/>
          <w:lang w:eastAsia="zh-CN"/>
        </w:rPr>
      </w:pPr>
      <w:r w:rsidRPr="00895F36">
        <w:rPr>
          <w:rFonts w:ascii="Bookman Old Style" w:eastAsia="SimSun" w:hAnsi="Bookman Old Style" w:cs="Times New Roman"/>
          <w:sz w:val="24"/>
          <w:szCs w:val="24"/>
          <w:lang w:eastAsia="zh-CN"/>
        </w:rPr>
        <w:t>U _______________________________, _____________ 2017.</w:t>
      </w:r>
    </w:p>
    <w:p w:rsidR="00895F36" w:rsidRPr="00895F36" w:rsidRDefault="00895F36" w:rsidP="00895F36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hr-HR"/>
        </w:rPr>
      </w:pPr>
    </w:p>
    <w:p w:rsidR="00895F36" w:rsidRPr="00895F36" w:rsidRDefault="00895F36" w:rsidP="00895F36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hr-HR"/>
        </w:rPr>
      </w:pPr>
    </w:p>
    <w:p w:rsidR="00895F36" w:rsidRPr="00895F36" w:rsidRDefault="00895F36" w:rsidP="00895F36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hr-HR"/>
        </w:rPr>
      </w:pPr>
      <w:r w:rsidRPr="00895F3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237C3E" w:rsidRPr="00895F36" w:rsidRDefault="00237C3E" w:rsidP="00895F36">
      <w:bookmarkStart w:id="0" w:name="_GoBack"/>
      <w:bookmarkEnd w:id="0"/>
    </w:p>
    <w:sectPr w:rsidR="00237C3E" w:rsidRPr="00895F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BA" w:rsidRDefault="000E5CBA" w:rsidP="000E5CBA">
      <w:pPr>
        <w:spacing w:after="0" w:line="240" w:lineRule="auto"/>
      </w:pPr>
      <w:r>
        <w:separator/>
      </w:r>
    </w:p>
  </w:endnote>
  <w:endnote w:type="continuationSeparator" w:id="0">
    <w:p w:rsidR="000E5CBA" w:rsidRDefault="000E5CBA" w:rsidP="000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BA" w:rsidRDefault="000E5CB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Rijeka, studeni 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t>9</w:t>
    </w:r>
  </w:p>
  <w:p w:rsidR="000E5CBA" w:rsidRDefault="000E5C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BA" w:rsidRDefault="000E5CBA" w:rsidP="000E5CBA">
      <w:pPr>
        <w:spacing w:after="0" w:line="240" w:lineRule="auto"/>
      </w:pPr>
      <w:r>
        <w:separator/>
      </w:r>
    </w:p>
  </w:footnote>
  <w:footnote w:type="continuationSeparator" w:id="0">
    <w:p w:rsidR="000E5CBA" w:rsidRDefault="000E5CBA" w:rsidP="000E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BA" w:rsidRPr="000E5CBA" w:rsidRDefault="000E5CBA">
    <w:pPr>
      <w:pStyle w:val="Zaglavlje"/>
      <w:rPr>
        <w:u w:val="single"/>
      </w:rPr>
    </w:pPr>
    <w:r w:rsidRPr="000E5CBA">
      <w:rPr>
        <w:u w:val="single"/>
      </w:rPr>
      <w:t>DOKUMENTACIJA O NABAVI</w:t>
    </w:r>
    <w:r w:rsidRPr="000E5CBA">
      <w:rPr>
        <w:u w:val="single"/>
      </w:rPr>
      <w:tab/>
    </w:r>
    <w:r w:rsidRPr="000E5CBA">
      <w:rPr>
        <w:u w:val="single"/>
      </w:rPr>
      <w:tab/>
      <w:t>Evidencijski broj nabave  01/2017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E"/>
    <w:rsid w:val="000E5CBA"/>
    <w:rsid w:val="00237C3E"/>
    <w:rsid w:val="00895F36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BA"/>
  </w:style>
  <w:style w:type="paragraph" w:styleId="Podnoje">
    <w:name w:val="footer"/>
    <w:basedOn w:val="Normal"/>
    <w:link w:val="Podno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BA"/>
  </w:style>
  <w:style w:type="paragraph" w:styleId="Tekstbalonia">
    <w:name w:val="Balloon Text"/>
    <w:basedOn w:val="Normal"/>
    <w:link w:val="TekstbaloniaChar"/>
    <w:uiPriority w:val="99"/>
    <w:semiHidden/>
    <w:unhideWhenUsed/>
    <w:rsid w:val="000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CBA"/>
  </w:style>
  <w:style w:type="paragraph" w:styleId="Podnoje">
    <w:name w:val="footer"/>
    <w:basedOn w:val="Normal"/>
    <w:link w:val="PodnojeChar"/>
    <w:uiPriority w:val="99"/>
    <w:unhideWhenUsed/>
    <w:rsid w:val="000E5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CBA"/>
  </w:style>
  <w:style w:type="paragraph" w:styleId="Tekstbalonia">
    <w:name w:val="Balloon Text"/>
    <w:basedOn w:val="Normal"/>
    <w:link w:val="TekstbaloniaChar"/>
    <w:uiPriority w:val="99"/>
    <w:semiHidden/>
    <w:unhideWhenUsed/>
    <w:rsid w:val="000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Irena</cp:lastModifiedBy>
  <cp:revision>2</cp:revision>
  <dcterms:created xsi:type="dcterms:W3CDTF">2017-11-28T21:33:00Z</dcterms:created>
  <dcterms:modified xsi:type="dcterms:W3CDTF">2017-11-28T21:33:00Z</dcterms:modified>
</cp:coreProperties>
</file>