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79" w:rsidRPr="00F96279" w:rsidRDefault="00F96279" w:rsidP="00F96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Na temelju članka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18. Zakona o zaštiti prijavitelja nepravi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lnosti (</w:t>
      </w:r>
      <w:r w:rsidR="0089621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17/19) </w:t>
      </w:r>
      <w:r w:rsidRPr="00F9627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i članka 48. Statuta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 O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snovne škole Turnić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,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 Školski odbor Osnovne škole Turnić, na sjednici održanoj dana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16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prosinca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 2019. godine donosi</w:t>
      </w:r>
    </w:p>
    <w:p w:rsidR="00F96279" w:rsidRPr="00F96279" w:rsidRDefault="00F96279" w:rsidP="00F96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E33C4" w:rsidRPr="004331E3" w:rsidRDefault="00EE33C4" w:rsidP="00F9627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PRAVILNIK </w:t>
      </w: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 POSTUPKU UNUTARNJEG PRIJAVLJIVANJA NEPRAVILNOSTI</w:t>
      </w:r>
    </w:p>
    <w:p w:rsidR="00EE33C4" w:rsidRPr="004331E3" w:rsidRDefault="006F36AC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 IMENOVANJA POVJERLJIVE OSOBE</w:t>
      </w:r>
    </w:p>
    <w:p w:rsidR="00EE33C4" w:rsidRPr="004331E3" w:rsidRDefault="00EE33C4" w:rsidP="00F962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4D0A01" w:rsidRPr="004331E3" w:rsidRDefault="004D0A01" w:rsidP="00F96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Pravilnika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0B30F5" w:rsidRPr="004331E3" w:rsidRDefault="00FE551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1.</w:t>
      </w:r>
    </w:p>
    <w:p w:rsidR="004D0A01" w:rsidRPr="00F96279" w:rsidRDefault="004D0A01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Ovim</w:t>
      </w:r>
      <w:r w:rsidR="009D1FE9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Pravilnikom uređuje postupak unutarnjeg prijavljivanja nepravilnosti tj. prijavljivanje nepravilnosti u</w:t>
      </w:r>
      <w:r w:rsidR="00851974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Osnovnoj školi Turnić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 imenovanja povjerljive osobe za unutarnje prijavljivanje nepravilnosti (dalje: povjerljiva osoba).</w:t>
      </w:r>
    </w:p>
    <w:p w:rsidR="00EE7660" w:rsidRPr="00F96279" w:rsidRDefault="00BA0FC0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FA37C0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umačenj</w:t>
      </w:r>
      <w:r w:rsidR="000B30F5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FA37C0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F36AC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svih spornih</w:t>
      </w:r>
      <w:r w:rsidR="009D1FE9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pitanja</w:t>
      </w:r>
      <w:r w:rsidR="006F36AC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51974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vezanih uz primjenu ovog </w:t>
      </w:r>
      <w:r w:rsidR="00EE7660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Pravilnika </w:t>
      </w:r>
      <w:r w:rsidR="006F36AC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treba</w:t>
      </w:r>
      <w:r w:rsidR="000B30F5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6F36AC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temelji</w:t>
      </w:r>
      <w:r w:rsidR="006F36AC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 w:rsidR="009D1FE9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</w:t>
      </w:r>
      <w:r w:rsidR="00FA37C0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E7660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cilj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EE7660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Zakona o zaštiti prijavitelja nepravilnosti, a to </w:t>
      </w:r>
      <w:r w:rsidR="00FA37C0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</w:t>
      </w:r>
      <w:r w:rsidR="00EE7660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E7660" w:rsidRPr="00F96279">
        <w:rPr>
          <w:rFonts w:ascii="Times New Roman" w:hAnsi="Times New Roman" w:cs="Times New Roman"/>
          <w:sz w:val="24"/>
          <w:szCs w:val="24"/>
          <w:shd w:val="clear" w:color="auto" w:fill="FFFFFF"/>
        </w:rPr>
        <w:t>učinkovita zaštita prijavitelja nepravilnosti koja uključuje i osiguravanje dostupnih i pouzdanih načina prijavljivanja nepravilnosti.</w:t>
      </w:r>
      <w:r w:rsidR="00EE7660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:rsidR="00EE33C4" w:rsidRPr="00F96279" w:rsidRDefault="001B339B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Ovim pravilnikom ne </w:t>
      </w:r>
      <w:r w:rsidR="009D1FE9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utječe se niti </w:t>
      </w:r>
      <w:r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ograničava pravo na </w:t>
      </w:r>
      <w:r w:rsidR="009D1FE9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vanjsko prijavljivanje (prijavljivanje pučkom pravobranitelju), niti na pravo na javno razotkrivanje (prijavljivanje javnosti) sukladno zakonima i drugim propisima koji </w:t>
      </w:r>
      <w:r w:rsidR="000B30F5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9D1FE9" w:rsidRPr="00F9627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pravno područje uređuju, kao niti na primjenu bilo kojeg drugog pravno obvezujućeg propisa koji uređuje pravo na slobodu izražavanja.</w:t>
      </w:r>
    </w:p>
    <w:p w:rsidR="008632DB" w:rsidRPr="004331E3" w:rsidRDefault="008632DB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Nepravilnosti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8632DB" w:rsidRPr="004331E3" w:rsidRDefault="008632DB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2.</w:t>
      </w:r>
    </w:p>
    <w:p w:rsidR="00C56091" w:rsidRPr="009577C8" w:rsidRDefault="008632DB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="00AF4E8F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epravilnosti su</w:t>
      </w:r>
      <w:r w:rsidR="00BA0FC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</w:p>
    <w:p w:rsidR="00C56091" w:rsidRPr="009577C8" w:rsidRDefault="00C56091" w:rsidP="0095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 w:rsidR="00AF4E8F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kršenja zakona i drugih propisa te </w:t>
      </w:r>
    </w:p>
    <w:p w:rsidR="00C56091" w:rsidRPr="009577C8" w:rsidRDefault="00C56091" w:rsidP="0095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AF4E8F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nesavjesno upravljanje javnim dobrima, javnim sredstv</w:t>
      </w:r>
      <w:r w:rsidR="00851974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ima i sredstvima Europske unije,</w:t>
      </w:r>
    </w:p>
    <w:p w:rsidR="00AF4E8F" w:rsidRPr="009577C8" w:rsidRDefault="00C56091" w:rsidP="0095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</w:t>
      </w:r>
      <w:r w:rsidR="00AF4E8F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kršenja i nesavjesnosti</w:t>
      </w:r>
      <w:r w:rsidR="00AF4E8F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predstavlja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AF4E8F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ugrožavanje </w:t>
      </w:r>
      <w:r w:rsidR="001B339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(prijetnju ili štetu) </w:t>
      </w:r>
      <w:r w:rsidR="00AF4E8F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javnog interesa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</w:t>
      </w:r>
      <w:r w:rsidR="00AF4E8F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koja su povezana s obavljanjem poslova kod poslodavca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AF4E8F" w:rsidRPr="009577C8" w:rsidRDefault="00FA37C0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 pojam nepravilnosti podrazumijevaju se i </w:t>
      </w:r>
      <w:r w:rsidR="00B5331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povrede koje su povezane uz postupak zapošljavanja odnosno tijekom pregovora prije sklapanja ugovora o radu.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Imenovanje povjerljive osobe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4D0A01" w:rsidRPr="004331E3" w:rsidRDefault="00FE551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4D0A01" w:rsidRPr="009577C8" w:rsidRDefault="00C73263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</w:t>
      </w:r>
      <w:r w:rsidR="004D0A0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</w:t>
      </w:r>
      <w:r w:rsidR="00C5609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="004D0A0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povjerljivu osobu za unutarnje prijavljivanje nepravilnosti na prijedlog najmanje 20% radnika zaposlenih kod </w:t>
      </w:r>
      <w:r w:rsidR="00F83DB3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4D0A0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to </w:t>
      </w:r>
      <w:r w:rsidR="00C5609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</w:t>
      </w:r>
      <w:r w:rsidR="0012190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a najkasnije u roku 8 dana,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nakon dostave prijedloga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radnika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C73263" w:rsidRPr="009577C8" w:rsidRDefault="00C73263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Ako 20% zaposlenih poslodavcu ranije ne dostavi svoj prijedlog</w:t>
      </w:r>
      <w:r w:rsidR="003760F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F83DB3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će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odmah po 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stupanju na snagu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ovoga Pravilnika poz</w:t>
      </w:r>
      <w:r w:rsidR="00C5609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iva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radnike da dostave prijedlog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pozivom svim radnicima put</w:t>
      </w:r>
      <w:r w:rsidR="00F83DB3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em web stranica 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 w:rsidR="00F83DB3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slodavca odnosno oglasne ploče 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oslodavca, ili dostavom poziva na službene e-mail adrese radnika, ili putem dopisa koji će putem rukovoditelja biti dostavljeni svim radnicima. </w:t>
      </w:r>
    </w:p>
    <w:p w:rsidR="00FE5514" w:rsidRPr="009577C8" w:rsidRDefault="00FE5514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u roku 15 (ili 30) dana od dana poziva radnicima iz stavka 2. ovoga članka, radnici 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oslodavcu ne daju </w:t>
      </w:r>
      <w:r w:rsidR="003760F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svoj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prijedlog povjerljive osobe,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</w:t>
      </w:r>
      <w:r w:rsidR="0012190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temeljem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</w:t>
      </w:r>
      <w:r w:rsidR="0012190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17. st. </w:t>
      </w:r>
      <w:r w:rsidR="0012190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Zakona o o zaštiti prijavitelja nepravilnosti  povjerljivu osobu imenovati sam</w:t>
      </w:r>
      <w:r w:rsidR="00925BB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ostalno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FE5514" w:rsidRPr="009577C8" w:rsidRDefault="00FE5514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Ako nakon što poslodavac samostalno imenuje osobu sukladno stavku 3. ovoga članka, 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najmanje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20% radnika dostavi prijedlog 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imenovanje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osobe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povjerljivu osobu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 će</w:t>
      </w:r>
      <w:r w:rsidR="0012190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bez odgode, a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2190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najkasnije u roku 8 dana,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razriješiti 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prethodno imenovanu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povjerljivu osobu i imenovati novu 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povjerljivu osobu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sukladno prijedlogu 20% radnika. </w:t>
      </w:r>
    </w:p>
    <w:p w:rsidR="00FE2760" w:rsidRPr="009577C8" w:rsidRDefault="00FE5514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</w:t>
      </w:r>
      <w:r w:rsidR="0012190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situaciji iz stavka 1. i 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 w:rsidR="0012190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 članka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više grupa od po najmanje 20% radnika predloži poslodavcu različite </w:t>
      </w:r>
      <w:r w:rsidR="00B82F2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osobe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za povjerljivu osobu imenovati onu 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osobu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koju je predložilo više radnika, a ako </w:t>
      </w:r>
      <w:r w:rsidR="00FE27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radi o istom broju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radnika</w:t>
      </w:r>
      <w:r w:rsidR="00FE27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onda </w:t>
      </w:r>
      <w:r w:rsidR="00C5609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prednost u izboru ima onaj radnik 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 ima više radnog staža kod p</w:t>
      </w:r>
      <w:r w:rsidR="00C5609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</w:t>
      </w:r>
      <w:r w:rsidR="00FE27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131D2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Pristanak povjerljive osobe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D47B51" w:rsidRPr="004331E3" w:rsidRDefault="00D47B51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4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131D24" w:rsidRPr="009577C8" w:rsidRDefault="00131D24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Radnici koji predlažu povjerljivu osobu treba</w:t>
      </w:r>
      <w:r w:rsidR="00C5609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prethodno dobiti njen pristanak koji se daje u pisanom obliku i zajedno s prijedlogom dostavlja 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oslodavcu.  </w:t>
      </w:r>
    </w:p>
    <w:p w:rsidR="00F77B88" w:rsidRPr="009577C8" w:rsidRDefault="00F77B88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imenuje </w:t>
      </w:r>
      <w:r w:rsidR="00BA0FC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ovjerljivu osobu uz njezin prethodni pisani pristanak.</w:t>
      </w:r>
    </w:p>
    <w:p w:rsidR="00131D24" w:rsidRPr="009577C8" w:rsidRDefault="00C56091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</w:t>
      </w:r>
      <w:r w:rsidR="00131D24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povjerljivoj osobi izdaje pisanu obavijest o </w:t>
      </w:r>
      <w:r w:rsidR="003760F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imenovanju</w:t>
      </w:r>
      <w:r w:rsidR="00131D24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33C4" w:rsidRPr="004331E3" w:rsidRDefault="006F36AC" w:rsidP="009577C8">
      <w:pPr>
        <w:pStyle w:val="Normal1"/>
        <w:spacing w:after="0"/>
        <w:ind w:firstLine="720"/>
      </w:pPr>
      <w:r w:rsidRPr="004331E3">
        <w:rPr>
          <w:rStyle w:val="zadanifontodlomka-000001"/>
        </w:rPr>
        <w:t xml:space="preserve">Povjerljiva osoba dužna je prije početka obavljanja poslova </w:t>
      </w:r>
      <w:r w:rsidR="000B30F5" w:rsidRPr="004331E3">
        <w:rPr>
          <w:rStyle w:val="zadanifontodlomka-000001"/>
        </w:rPr>
        <w:t xml:space="preserve">iz svoje nadležnosti </w:t>
      </w:r>
      <w:r w:rsidRPr="004331E3">
        <w:rPr>
          <w:rStyle w:val="zadanifontodlomka-000001"/>
        </w:rPr>
        <w:t xml:space="preserve">potpisati </w:t>
      </w:r>
      <w:r w:rsidR="003125BE">
        <w:rPr>
          <w:rStyle w:val="zadanifontodlomka-000001"/>
        </w:rPr>
        <w:t>i</w:t>
      </w:r>
      <w:r w:rsidRPr="004331E3">
        <w:rPr>
          <w:rStyle w:val="zadanifontodlomka-000001"/>
        </w:rPr>
        <w:t xml:space="preserve">zjavu o povjerljivosti koja se prilaže očevidniku zaposlenika. </w:t>
      </w:r>
    </w:p>
    <w:p w:rsidR="00F96279" w:rsidRDefault="00F96279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D47B51" w:rsidRPr="004331E3" w:rsidRDefault="00D47B51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Raz</w:t>
      </w:r>
      <w:r w:rsidR="009577C8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r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ješenje</w:t>
      </w:r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povjerljive osobe i prestanak te dužnosti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D47B51" w:rsidRPr="004331E3" w:rsidRDefault="00D47B51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5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6C0622" w:rsidRPr="009577C8" w:rsidRDefault="00D47B51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može 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svako doba </w:t>
      </w:r>
      <w:r w:rsidR="003760F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pisanim putem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tražiti da je se razriješi</w:t>
      </w:r>
      <w:r w:rsidR="006C062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odnosno dati pisanu izjavu da povlači svoj pristanak. </w:t>
      </w:r>
    </w:p>
    <w:p w:rsidR="003760FC" w:rsidRPr="009577C8" w:rsidRDefault="00D47B51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iz </w:t>
      </w:r>
      <w:r w:rsidR="003760F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stavka 1. ovoga članka 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3760F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razriješiti povjerljivu osobu i o tome obavijestiti radnike te zatražiti prijedlog </w:t>
      </w:r>
      <w:r w:rsidR="000B30F5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imenovanje </w:t>
      </w:r>
      <w:r w:rsidR="003760F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osobe</w:t>
      </w:r>
      <w:r w:rsidR="007A68D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</w:t>
      </w:r>
      <w:r w:rsidR="003760F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postupati sukladno članku </w:t>
      </w:r>
      <w:r w:rsidR="00280E3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3. stavak 2. i 3. </w:t>
      </w:r>
      <w:r w:rsidR="003760F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ovoga Pravilnika. </w:t>
      </w:r>
    </w:p>
    <w:p w:rsidR="00131D24" w:rsidRPr="009577C8" w:rsidRDefault="003760FC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povjerljivoj osobi prestane ugovor o radu kod 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 time </w:t>
      </w:r>
      <w:r w:rsidR="00B82F2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joj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prestaje svojstvo povjerljive osobe, te </w:t>
      </w:r>
      <w:r w:rsidR="003125B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280E3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dalje postupa na način određen člankom</w:t>
      </w:r>
      <w:r w:rsidR="001549E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3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80E3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stavak 2. i 3.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Pravilnika. </w:t>
      </w:r>
    </w:p>
    <w:p w:rsidR="006C0622" w:rsidRPr="009577C8" w:rsidRDefault="00BA0FC0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prestanka obavljanja funkcije povjerljive osobe, d</w:t>
      </w:r>
      <w:r w:rsidR="006C062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imenovanja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</w:t>
      </w:r>
      <w:r w:rsidR="006C062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sve poslove povjerljive osobe obavlja zamjenik. </w:t>
      </w:r>
    </w:p>
    <w:p w:rsidR="00280E3B" w:rsidRPr="009577C8" w:rsidRDefault="00280E3B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i povjerljiva osoba i njen zamjenik </w:t>
      </w:r>
      <w:r w:rsidR="008B3E83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isto vrijeme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prestanu obavljati svoju funkciju povjerljive osobe odnosno zamjenika povjerljive osobe, </w:t>
      </w:r>
      <w:r w:rsidR="001549E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</w:t>
      </w:r>
      <w:r w:rsidR="0003244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samostalno i </w:t>
      </w:r>
      <w:r w:rsidR="00120B81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 privremeno imenuje treću osobu za povjerljivu osobu</w:t>
      </w:r>
      <w:r w:rsidR="0003244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uz njen pisani pristanak</w:t>
      </w:r>
      <w:r w:rsidR="006F36A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6F36AC" w:rsidRPr="004331E3" w:rsidRDefault="006F36AC" w:rsidP="009577C8">
      <w:pPr>
        <w:pStyle w:val="Normal1"/>
        <w:spacing w:after="0"/>
        <w:ind w:firstLine="360"/>
      </w:pPr>
      <w:r w:rsidRPr="004331E3">
        <w:rPr>
          <w:rStyle w:val="zadanifontodlomka-000001"/>
        </w:rPr>
        <w:t xml:space="preserve">Povjerljiva osoba dužna je i po prestanku obavljanja dužnosti povjerljive osobe, pa i nakon prestanka radnog odnosa kod </w:t>
      </w:r>
      <w:r w:rsidR="008B3E83">
        <w:rPr>
          <w:rStyle w:val="zadanifontodlomka-000001"/>
        </w:rPr>
        <w:t>p</w:t>
      </w:r>
      <w:r w:rsidRPr="004331E3">
        <w:rPr>
          <w:rStyle w:val="zadanifontodlomka-000001"/>
        </w:rPr>
        <w:t>oslodavca čuvati povjerljivost podataka za koje je doznala tijekom obavljanja poslova povjerljive osobe.</w:t>
      </w:r>
      <w:r w:rsidRPr="004331E3">
        <w:t xml:space="preserve">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Zamjenik</w:t>
      </w:r>
      <w:r w:rsidR="00EF1E27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 privremeno imenovana osoba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6.</w:t>
      </w:r>
    </w:p>
    <w:p w:rsidR="00EE33C4" w:rsidRPr="009577C8" w:rsidRDefault="00EE33C4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na prijedlog povjerljive osobe imen</w:t>
      </w:r>
      <w:r w:rsidR="00BA0FC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zamjenika povjerljive osobe, uz njezin prethodni pisani pristanak.</w:t>
      </w:r>
    </w:p>
    <w:p w:rsidR="00EE33C4" w:rsidRPr="009577C8" w:rsidRDefault="00EE33C4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 prava, ovlasti i obveze povjerljive osobe na odgovarajući način primjenjuju se na zamjenika</w:t>
      </w:r>
      <w:r w:rsidR="00BA0FC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privremeno imenovanu osobu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EE33C4" w:rsidRPr="009577C8" w:rsidRDefault="00EE33C4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Zamjenik </w:t>
      </w:r>
      <w:r w:rsidR="00FC4F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preuzima funkciju povjerljive osobe čiji je zamjenik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povjerljivoj osobi prestane ta dužnost iz bilo kojeg razloga</w:t>
      </w:r>
      <w:r w:rsidR="00FC4F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i to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 imenovanja </w:t>
      </w:r>
      <w:r w:rsidR="007A68D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povjerljive osobe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odno</w:t>
      </w:r>
      <w:r w:rsidR="00FC4F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sno u slučaju duže nenazočnosti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(</w:t>
      </w:r>
      <w:r w:rsidR="0012190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15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više dana), ili ako ga povjerljiva osoba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posebno </w:t>
      </w:r>
      <w:r w:rsidR="007A68D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to ovlasti, ili u slučaju kraće nenazočnosti povjerljive osobe ako </w:t>
      </w:r>
      <w:r w:rsidR="007A68D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postoje opravdani razlozi da se </w:t>
      </w:r>
      <w:r w:rsidR="00FC4F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ispitivanje </w:t>
      </w:r>
      <w:r w:rsidR="007A68D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prijave nepravilnosti ne odgađa do povratka povjerljive osobe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7A68DA" w:rsidRPr="009577C8" w:rsidRDefault="0012190A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okolnosti slučaja to  zahtijevaju, u</w:t>
      </w:r>
      <w:r w:rsidR="00EE33C4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dogovoru s povjerljivom osobom zamjenik može </w:t>
      </w:r>
      <w:r w:rsidR="00FC4F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redovito</w:t>
      </w:r>
      <w:r w:rsidR="00EE33C4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sudjelovati u radu povjerljive osobe, kao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njen </w:t>
      </w:r>
      <w:r w:rsidR="00EE33C4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pomoćnik</w:t>
      </w:r>
      <w:r w:rsidR="007A68D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33C4" w:rsidRPr="009577C8" w:rsidRDefault="007A68DA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sadržaj prijave nepravilnosti ukazuje da je to potrebno, povjerljiva osoba mo</w:t>
      </w:r>
      <w:r w:rsidR="00EF1E27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zatražiti od </w:t>
      </w:r>
      <w:r w:rsidR="008B3E83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 odnosno nadležnog tijela poslodavca da </w:t>
      </w:r>
      <w:r w:rsidR="00EF1E27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postupak ispitivanja pri</w:t>
      </w:r>
      <w:r w:rsidR="0003244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uključe nadležne osobe odnosno tijela </w:t>
      </w:r>
      <w:r w:rsidR="008B3E83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 koj</w:t>
      </w:r>
      <w:r w:rsidR="00EF1E27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raspolažu odgovarajućim informacijama odnosno znanjima potrebnim za ispitivanje pri</w:t>
      </w:r>
      <w:r w:rsidR="0003244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="00EE33C4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Osobe odnosno članovi tijela koji </w:t>
      </w:r>
      <w:r w:rsidR="00FC4F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uključeni u postupak ispitivanja pritužbe </w:t>
      </w:r>
      <w:r w:rsidR="00EF1E27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dužni su </w:t>
      </w:r>
      <w:r w:rsidR="00EF1E27" w:rsidRPr="004331E3">
        <w:rPr>
          <w:rStyle w:val="zadanifontodlomka-000001"/>
        </w:rPr>
        <w:t>čuvati povjerljivost podataka</w:t>
      </w:r>
      <w:r w:rsidRPr="004331E3">
        <w:rPr>
          <w:rStyle w:val="zadanifontodlomka-000001"/>
        </w:rPr>
        <w:t xml:space="preserve"> koje doznaju tijekom sudjelovanja u ispitivanju pritužbe.</w:t>
      </w:r>
      <w:r w:rsidR="00FC4F60" w:rsidRPr="004331E3">
        <w:rPr>
          <w:rStyle w:val="zadanifontodlomka-000001"/>
        </w:rPr>
        <w:t xml:space="preserve"> O tome daju izjavu u pisanom obliku koju su dužni potpisati.</w:t>
      </w:r>
      <w:r w:rsidRPr="004331E3">
        <w:rPr>
          <w:rStyle w:val="zadanifontodlomka-000001"/>
        </w:rPr>
        <w:t xml:space="preserve">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3760FC" w:rsidRPr="004331E3" w:rsidRDefault="003760FC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Opoziv </w:t>
      </w:r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povjerljive osobe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C25A3C" w:rsidRPr="004331E3" w:rsidRDefault="00C25A3C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7.</w:t>
      </w:r>
    </w:p>
    <w:p w:rsidR="00EE7660" w:rsidRPr="009577C8" w:rsidRDefault="0012190A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Radnici mogu opozvati povjerljivu osobu, neovisno o tome je li imenovana na prijedlog radnika ili bez tog prijedloga</w:t>
      </w:r>
      <w:r w:rsidR="00EE76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s tim da opoziv može tražiti najmanje</w:t>
      </w:r>
      <w:r w:rsidR="00C25A3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C7CF3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20% radnika</w:t>
      </w:r>
      <w:r w:rsidR="00EE766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2C7CF3" w:rsidRPr="009577C8" w:rsidRDefault="00EE7660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opoziva poslodavac je dužan povjerljivu osobu razriješiti </w:t>
      </w:r>
      <w:r w:rsidR="002C7CF3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roku od mjesec dana od donošenja odluke o opozivu. </w:t>
      </w:r>
    </w:p>
    <w:p w:rsidR="002C7CF3" w:rsidRPr="009577C8" w:rsidRDefault="002C7CF3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 donošenja odluke o imenovanju nove povjerljive osobe poslove povjerljive osobe obavlja njezin zamjenik, osim ako okolnosti upućuju na to da je potrebno privremeno imenovati treću osobu za povjerljivu osobu</w:t>
      </w:r>
      <w:r w:rsidR="006E540E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67240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kom slučaju poslodavac postupa sukladno čl. 5. st. 5. ovog Pravilnika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7660" w:rsidRPr="009577C8" w:rsidRDefault="002C7CF3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Prilikom opoziva</w:t>
      </w:r>
      <w:r w:rsidR="00721B0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osobe,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20% radnika </w:t>
      </w:r>
      <w:r w:rsidR="00681D67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mo</w:t>
      </w:r>
      <w:r w:rsidR="00721B0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="00681D67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odmah </w:t>
      </w:r>
      <w:r w:rsidR="0077023A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dati prijedlog nove povjerljive.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Osiguranje nesmetanog djelovanja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C25A3C" w:rsidRPr="004331E3" w:rsidRDefault="00C25A3C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8.</w:t>
      </w:r>
    </w:p>
    <w:p w:rsidR="00C25A3C" w:rsidRPr="009577C8" w:rsidRDefault="00C25A3C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mora povjerljivoj osobi omogućiti rad i nesmetano djelovanje kao povjerljiv</w:t>
      </w:r>
      <w:r w:rsidR="00B82F2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oj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</w:t>
      </w:r>
      <w:r w:rsidR="00B82F2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u tom smislu ne smije je rasporediti na mjesto rada, smjenu i sl. koji bi onemogućili ili bitno otežali njeno djelovanje.  </w:t>
      </w:r>
    </w:p>
    <w:p w:rsidR="00EE33C4" w:rsidRPr="009577C8" w:rsidRDefault="00C25A3C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Zbog svojeg djelovanja </w:t>
      </w:r>
      <w:r w:rsidR="00B82F2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dobroj vjeri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kao povjerljiva osoba, ista ne smije trpjeti nikakve štetne posljedice. </w:t>
      </w:r>
      <w:r w:rsidR="00925BB5" w:rsidRPr="00957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Poslodavac je dužan, u skladu s potrebama i mogućnostima, osigurati povjerljivoj osobi odgovarajuću izobrazbu u svrhu što kvalitetnijeg obavljanja zadaća povjerljive osobe. </w:t>
      </w:r>
      <w:r w:rsidR="0071552B" w:rsidRPr="004331E3">
        <w:rPr>
          <w:rStyle w:val="zadanifontodlomka-000001"/>
        </w:rPr>
        <w:t>Povjerljiva osoba dužna je sudjelovati u programima izobrazbe koji se odnose na zaštitu prijavitelja nepravilnosti.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Obavijest o povjerljivoj osobi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C25A3C" w:rsidRPr="004331E3" w:rsidRDefault="00C25A3C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9.</w:t>
      </w:r>
    </w:p>
    <w:p w:rsidR="00EE33C4" w:rsidRPr="009577C8" w:rsidRDefault="00EE7660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</w:t>
      </w:r>
      <w:r w:rsidR="00C25A3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ovjerljivoj osobi Poslodavac mora obavijestiti sve radnike na način predviđen člankom </w:t>
      </w:r>
      <w:r w:rsidR="004D3F5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C25A3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st. 2. ovoga Pravilnika.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6C0622" w:rsidRPr="004331E3" w:rsidRDefault="006C0622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Zabrana sprječavanja prijavljivanja nepravilnosti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6C0622" w:rsidRPr="004331E3" w:rsidRDefault="006C0622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10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6C0622" w:rsidRPr="009577C8" w:rsidRDefault="006C0622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Zabranjeno je sprječavanje prijavljivanja nepravilnosti.</w:t>
      </w:r>
    </w:p>
    <w:p w:rsidR="006C0622" w:rsidRPr="009577C8" w:rsidRDefault="006C0622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Odredbe općeg ili pojedinačnog akta poslodavca te pravnog posla kojima se propisuje zabrana prijavljivanja nepravilnosti nemaju pravni učinak.</w:t>
      </w:r>
    </w:p>
    <w:p w:rsidR="006C0622" w:rsidRPr="004331E3" w:rsidRDefault="006C0622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Zabrana stavljanja prijavitelja nepravilnosti u nepovoljan položaj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6C0622" w:rsidRPr="004331E3" w:rsidRDefault="006C0622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11.</w:t>
      </w:r>
    </w:p>
    <w:p w:rsidR="006C0622" w:rsidRPr="009577C8" w:rsidRDefault="00EE33C4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6C062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rijavitelj nepravilnosti </w:t>
      </w:r>
      <w:r w:rsidR="00105B73" w:rsidRPr="009577C8">
        <w:rPr>
          <w:rFonts w:ascii="Times New Roman" w:hAnsi="Times New Roman" w:cs="Times New Roman"/>
          <w:sz w:val="24"/>
          <w:szCs w:val="24"/>
          <w:shd w:val="clear" w:color="auto" w:fill="FFFFFF"/>
        </w:rPr>
        <w:t>koji ima opravdane razloge vjerovati da su prijavljene informacije točne i da su obuhvaćene područjem primjene Zakona o zaštiti prijavitelja nepravilnosti</w:t>
      </w:r>
      <w:r w:rsidR="00D84374" w:rsidRPr="00957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niti na koji način ne smije biti stavljen u </w:t>
      </w:r>
      <w:r w:rsidR="006C062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nepovoljan položaj zbog prijavljivanja nepravilnosti.</w:t>
      </w:r>
    </w:p>
    <w:p w:rsidR="006C0622" w:rsidRPr="009577C8" w:rsidRDefault="006C0622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Stavljanjem u nepovoljan položaj prijavitelja nepravilnosti smatra se: otkaz ugovora o radu, prestanak službe,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postupanja.</w:t>
      </w:r>
    </w:p>
    <w:p w:rsidR="00EE7660" w:rsidRPr="009577C8" w:rsidRDefault="006C0622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Prijava nepravilnosti</w:t>
      </w:r>
      <w:r w:rsidR="00EF1E27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sukladno Zakonu o zaštiti prijavitelja nepravilnosti i ovom Pravilniku</w:t>
      </w:r>
      <w:r w:rsidR="00B5331C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neovisno o kojoj vrsti prijavljivanja u smislu Zakona o zaštiti prijavitelja nepravilnosti</w:t>
      </w:r>
      <w:r w:rsidR="00EF1E27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 smatra se povredom čuvanja poslovne tajne.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6C0622" w:rsidRPr="004331E3" w:rsidRDefault="006C0622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Dobra vjera prijavitelja nepravilnosti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6C0622" w:rsidRPr="004331E3" w:rsidRDefault="006C0622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12.</w:t>
      </w:r>
    </w:p>
    <w:p w:rsidR="00024036" w:rsidRPr="009577C8" w:rsidRDefault="006C0622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Prijavitelj nepravilnosti dužan je savjesno i pošteno prijavljivati nepravilnosti o kojima ima saznanja i koje smatra istinitim u trenutku prijavljivanja nepravilnosti.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6C0622" w:rsidRPr="004331E3" w:rsidRDefault="006C0622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Zabrana zlouporabe prijavljivanja nepravilnosti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6C0622" w:rsidRPr="004331E3" w:rsidRDefault="006C0622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13.</w:t>
      </w:r>
    </w:p>
    <w:p w:rsidR="006C0622" w:rsidRPr="009577C8" w:rsidRDefault="006C0622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</w:t>
      </w:r>
      <w:r w:rsidR="00EE33C4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ab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ranjena je zlouporaba prijavljivanja nepravilnosti.</w:t>
      </w:r>
    </w:p>
    <w:p w:rsidR="006C0622" w:rsidRPr="009577C8" w:rsidRDefault="006C0622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Zlouporabu prijavljivanja nepravilnosti čini osoba koja:</w:t>
      </w:r>
    </w:p>
    <w:p w:rsidR="006C0622" w:rsidRPr="004331E3" w:rsidRDefault="006C0622" w:rsidP="00F9627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dostavi informaciju za koju je znala da nije istinita</w:t>
      </w:r>
    </w:p>
    <w:p w:rsidR="006C0622" w:rsidRPr="004331E3" w:rsidRDefault="006C0622" w:rsidP="00F9627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uz zahtjev za postupanje u vezi s prijavom nepravilnosti traži protupravnu korist</w:t>
      </w:r>
    </w:p>
    <w:p w:rsidR="00B5331C" w:rsidRPr="004331E3" w:rsidRDefault="006C0622" w:rsidP="00F9627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poduzima druge radnje kojima je svrha isključivo nanijeti štetu poslodavcu.</w:t>
      </w:r>
    </w:p>
    <w:p w:rsidR="009577C8" w:rsidRDefault="009577C8" w:rsidP="00F96279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B5331C" w:rsidRDefault="00B5331C" w:rsidP="00F96279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prijave</w:t>
      </w:r>
    </w:p>
    <w:p w:rsidR="009577C8" w:rsidRPr="004331E3" w:rsidRDefault="009577C8" w:rsidP="00F96279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B5331C" w:rsidRPr="004331E3" w:rsidRDefault="00B5331C" w:rsidP="00F96279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14.</w:t>
      </w:r>
    </w:p>
    <w:p w:rsidR="007A68DA" w:rsidRPr="004331E3" w:rsidRDefault="00B5331C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Prijava treba sadržavati podatke o:</w:t>
      </w:r>
      <w:r w:rsidR="007A68DA" w:rsidRPr="00433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en-GB"/>
        </w:rPr>
        <w:t xml:space="preserve"> </w:t>
      </w:r>
    </w:p>
    <w:p w:rsidR="00E375E7" w:rsidRPr="004331E3" w:rsidRDefault="00E375E7" w:rsidP="00F96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prijavitelju nepravilnosti, </w:t>
      </w:r>
    </w:p>
    <w:p w:rsidR="00E375E7" w:rsidRPr="004331E3" w:rsidRDefault="00E375E7" w:rsidP="00F96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naziv poslodavca prijavitelja, </w:t>
      </w:r>
    </w:p>
    <w:p w:rsidR="00E375E7" w:rsidRPr="004331E3" w:rsidRDefault="00E375E7" w:rsidP="00F96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podatke o osobi i/ili osobama na koje se prijava odnosi, </w:t>
      </w:r>
    </w:p>
    <w:p w:rsidR="00E375E7" w:rsidRPr="004331E3" w:rsidRDefault="00E375E7" w:rsidP="00F96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- datum prijave i opis nepravilnosti koja se prijavljuje</w:t>
      </w:r>
    </w:p>
    <w:p w:rsidR="00E375E7" w:rsidRPr="004331E3" w:rsidRDefault="00E375E7" w:rsidP="009577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Nedostaje li koji od podataka navedenih u stavku 1. ovog članka, a bez tog podatka/podataka se ne može dalje postupati, povjerljiva osoba će pozvati prijavitelja da prijavu dopuni, ako je to moguće.</w:t>
      </w:r>
    </w:p>
    <w:p w:rsidR="00E375E7" w:rsidRPr="004331E3" w:rsidRDefault="00E375E7" w:rsidP="009577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 prijavitelj prijavu ne dopuni ili ako nije moguće prija</w:t>
      </w:r>
      <w:r w:rsidR="00EF1E27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itelja pozvati da dopuni prijavu, uz uvjet da se  po istoj ne može dalje postupati, povjerljiva osoba će prijavu odbaciti. Odluku o odbačaju prijave dostavit će prijavitelju ako je to moguće.</w:t>
      </w:r>
    </w:p>
    <w:p w:rsidR="009577C8" w:rsidRDefault="009577C8" w:rsidP="00F962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6C0622" w:rsidRPr="004331E3" w:rsidRDefault="008632DB" w:rsidP="00F962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Postupak unutarnjeg prijavljivanja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8632DB" w:rsidRPr="004331E3" w:rsidRDefault="008632DB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14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8632DB" w:rsidRPr="009577C8" w:rsidRDefault="008632DB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Postupak unutarnjeg prijavljivanja nepravilnosti započinje dostavljanjem prijave povjerljivoj osobi.</w:t>
      </w:r>
      <w:r w:rsidR="00860DD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svrhu prijavljivanja nepravilnosti </w:t>
      </w:r>
      <w:r w:rsidR="00860DD2" w:rsidRPr="009577C8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 osoba zainteresiranoj osobi kao mogućem prijavitelju pruža informacije o postupku podnošenja prijave i ispitivanja prijave.</w:t>
      </w:r>
    </w:p>
    <w:p w:rsidR="008632DB" w:rsidRPr="009577C8" w:rsidRDefault="008632DB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dužna je:</w:t>
      </w:r>
    </w:p>
    <w:p w:rsidR="008632DB" w:rsidRPr="009577C8" w:rsidRDefault="009577C8" w:rsidP="009577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8632D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zaprimiti prijavu nepravilnosti</w:t>
      </w:r>
      <w:r w:rsidR="00435A2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osn</w:t>
      </w:r>
      <w:r w:rsidR="00EF1E27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ovati</w:t>
      </w:r>
      <w:r w:rsidR="00435A2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spis (s</w:t>
      </w:r>
      <w:r w:rsidR="00435A2B" w:rsidRPr="004331E3">
        <w:rPr>
          <w:rStyle w:val="zadanifontodlomka-000001"/>
        </w:rPr>
        <w:t>pis predmeta po podnesenoj prijavi sadrži: podatke o prijavitelju, opis nepravilnosti i informacije o osobi na koju se nepravilnost odnosi, datum primitka prijave, odnosno uočavanja nepravilnosti i prikupljenu dokumentaciju tijeka postupka)</w:t>
      </w:r>
    </w:p>
    <w:p w:rsidR="00120B81" w:rsidRPr="009577C8" w:rsidRDefault="009577C8" w:rsidP="009577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Style w:val="zadanifontodlomka-000001"/>
        </w:rPr>
        <w:t xml:space="preserve">- </w:t>
      </w:r>
      <w:r w:rsidR="00120B81" w:rsidRPr="004331E3">
        <w:rPr>
          <w:rStyle w:val="zadanifontodlomka-000001"/>
        </w:rPr>
        <w:t>voditi evidenciju o zaprimljenim prijavama</w:t>
      </w:r>
      <w:r w:rsidR="00435A2B" w:rsidRPr="004331E3">
        <w:rPr>
          <w:rStyle w:val="zadanifontodlomka-000001"/>
        </w:rPr>
        <w:t>.</w:t>
      </w:r>
    </w:p>
    <w:p w:rsidR="008632DB" w:rsidRPr="004331E3" w:rsidRDefault="009577C8" w:rsidP="009577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ispitati prijavu nepravilnosti najkasnije u roku od šezdeset dana od dana zaprimanja prijave</w:t>
      </w:r>
    </w:p>
    <w:p w:rsidR="008632DB" w:rsidRPr="004331E3" w:rsidRDefault="009577C8" w:rsidP="009577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 poduzeti radnje iz svoje nadležnosti potrebne za zaštitu prijavitelja nepravilnosti ako je prijavitelj nepravilnosti učinio vjerojatnim da jest ili bi mogao biti žrtva štetne radnje zbog prijave nepravilnosti</w:t>
      </w:r>
    </w:p>
    <w:p w:rsidR="008632DB" w:rsidRPr="004331E3" w:rsidRDefault="009577C8" w:rsidP="009577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prijavu o nepravilnosti proslijediti tijelima ovlaštenim na postupanje prema sadržaju prijave, ako nepravilnost nije riješena s poslodavcem</w:t>
      </w:r>
    </w:p>
    <w:p w:rsidR="008632DB" w:rsidRPr="004331E3" w:rsidRDefault="009577C8" w:rsidP="009577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obavijestiti prijavitelja nepravilnosti, na njegov zahtjev, o tijeku i radnjama poduzetima u postupku i omogućiti mu uvid u spis u roku od trideset dana od zaprimanja zahtjeva</w:t>
      </w:r>
    </w:p>
    <w:p w:rsidR="008632DB" w:rsidRPr="004331E3" w:rsidRDefault="009577C8" w:rsidP="009577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pisanim putem obavijestiti prijavitelja nepravilnosti o ishodu postupka iz stavka 1. ovoga članka odmah nakon njegova završetka</w:t>
      </w:r>
    </w:p>
    <w:p w:rsidR="008632DB" w:rsidRPr="004331E3" w:rsidRDefault="009577C8" w:rsidP="009577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pisanim putem izvijestiti nadležno tijelo za vanjsko prijavljivanje nepravilnosti o zaprimljenim prijavama u roku od 30 dana od odlučivanja o prijavi</w:t>
      </w:r>
    </w:p>
    <w:p w:rsidR="008632DB" w:rsidRPr="004331E3" w:rsidRDefault="009577C8" w:rsidP="009577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čuvati identitet prijavitelja nepravilnosti i podatke zaprimljene u prijavi od neovlaštenog otkrivanja odnosno objave drugim osobama, osim ako to nije suprotno zakonu.</w:t>
      </w:r>
    </w:p>
    <w:p w:rsidR="008632DB" w:rsidRPr="009577C8" w:rsidRDefault="008632DB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ne smije povjerljivu osobu i/ili njezina zamjenika staviti u nepovoljan položaj. </w:t>
      </w:r>
    </w:p>
    <w:p w:rsidR="008632DB" w:rsidRPr="009577C8" w:rsidRDefault="008632DB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ne smije utjecati ili pokušati utjecati na postupanje povjerljive osobe i/ili njezina zamjenika prilikom poduzimanja radnji iz njihove nadležnosti potrebnih za zaštitu prijavitelja nepravilnosti.</w:t>
      </w:r>
    </w:p>
    <w:p w:rsidR="008632DB" w:rsidRPr="009577C8" w:rsidRDefault="008632DB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i/ili njezin zamjenik trebaju svoje dužnosti obavljati zakonito i savjesno i ne smiju zlouporabiti svoje ovlasti na štetu prijavitelja nepravilnosti.</w:t>
      </w:r>
    </w:p>
    <w:p w:rsidR="001B339B" w:rsidRPr="009577C8" w:rsidRDefault="001B339B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Prijavitelj nepravilnosti ovlašten je povući prijavu, ali povjerljiva osoba ovlaštena je prijavu proslijediti tijelu nadležnom na postupanje i u slučaju povlačenja prijave, ako na temelju prikupljenih informacija zaključi da postoji osnovana sumnja da je prijava koja je podnesena sukladno Zakonu o zaštiti prijavitelja nepravilnosti i ovom Pravilniku istinita. </w:t>
      </w:r>
    </w:p>
    <w:p w:rsidR="00EE7660" w:rsidRDefault="001B339B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Povlačenje prijave mora biti dano u pisanom obliku i potpisano, a povjerljiva osoba nakon povlačenja donosi odluku kojom utvrđuje da je prijava povučena te istu bez odgode dostavlja prijavitelju nepravilnosti.</w:t>
      </w:r>
    </w:p>
    <w:p w:rsidR="009577C8" w:rsidRPr="009577C8" w:rsidRDefault="009577C8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Poduzimanje nužnih mjera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C25A3C" w:rsidRPr="004331E3" w:rsidRDefault="00C25A3C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15.</w:t>
      </w:r>
    </w:p>
    <w:p w:rsidR="00D92297" w:rsidRPr="004331E3" w:rsidRDefault="00435A2B" w:rsidP="009577C8">
      <w:pPr>
        <w:shd w:val="clear" w:color="auto" w:fill="FFFFFF"/>
        <w:spacing w:after="0" w:line="240" w:lineRule="auto"/>
        <w:ind w:firstLine="360"/>
        <w:jc w:val="both"/>
        <w:rPr>
          <w:rStyle w:val="zadanifontodlomka-000001"/>
        </w:rPr>
      </w:pPr>
      <w:r w:rsidRPr="004331E3">
        <w:rPr>
          <w:rStyle w:val="zadanifontodlomka-000001"/>
        </w:rPr>
        <w:t>Ako povjerljiva osoba nakon ispitivanja prijave nepravilnosti utvrdi da je prijavitelj nepravilnosti zbog podnesene prijave pretrpio štetnu radnju, odnosno da je stavljen u nepovoljan položaj, dužna je s ovom činjenicom te sa zakonskim odredbama o zaštiti prijavitelja nepravilnosti i odgovornosti Poslodavca i odgovorne osobe upoznati osobu ovlaštenu za odlučivanje o pravima i obvezama iz radnog odnosa  </w:t>
      </w:r>
      <w:r w:rsidR="00DF7EB7" w:rsidRPr="004331E3">
        <w:rPr>
          <w:rStyle w:val="zadanifontodlomka-000001"/>
        </w:rPr>
        <w:t xml:space="preserve">ili drugu odgovarajuću </w:t>
      </w:r>
      <w:r w:rsidR="00DF7EB7" w:rsidRPr="004331E3">
        <w:rPr>
          <w:rStyle w:val="zadanifontodlomka-000001"/>
        </w:rPr>
        <w:lastRenderedPageBreak/>
        <w:t xml:space="preserve">osobu ili tijelo </w:t>
      </w:r>
      <w:r w:rsidRPr="004331E3">
        <w:rPr>
          <w:rStyle w:val="zadanifontodlomka-000001"/>
        </w:rPr>
        <w:t>kako bi se zaustavile ili otklonile štetne posljedice prema prijavitelju nepravilnosti.</w:t>
      </w:r>
      <w:r w:rsidR="006B3C74" w:rsidRPr="004331E3">
        <w:rPr>
          <w:rStyle w:val="zadanifontodlomka-000001"/>
        </w:rPr>
        <w:t xml:space="preserve"> Povjerljiva osoba ovl</w:t>
      </w:r>
      <w:r w:rsidR="00D92297" w:rsidRPr="004331E3">
        <w:rPr>
          <w:rStyle w:val="zadanifontodlomka-000001"/>
        </w:rPr>
        <w:t xml:space="preserve">aštena je predložiti osnivanje tijela koje bi provelo unutarnju istragu. Kada poslodavac osnuje takvo tijelo ono je dužno bez odgode utvrditi sve važne činjenice i o tome u pisanom obliku dati izviješće i poslodavcu i povjerljivoj osobi. </w:t>
      </w:r>
    </w:p>
    <w:p w:rsidR="00DF7EB7" w:rsidRPr="004331E3" w:rsidRDefault="00D917EC" w:rsidP="009577C8">
      <w:pPr>
        <w:shd w:val="clear" w:color="auto" w:fill="FFFFFF"/>
        <w:spacing w:after="0" w:line="240" w:lineRule="auto"/>
        <w:ind w:firstLine="360"/>
        <w:jc w:val="both"/>
        <w:rPr>
          <w:rStyle w:val="zadanifontodlomka-000001"/>
        </w:rPr>
      </w:pPr>
      <w:r w:rsidRPr="004331E3">
        <w:rPr>
          <w:rStyle w:val="zadanifontodlomka-000001"/>
        </w:rPr>
        <w:t xml:space="preserve">Štetna radnja ili stavljanje u nepovoljniji položaj </w:t>
      </w:r>
      <w:r w:rsidR="00D92297" w:rsidRPr="004331E3">
        <w:rPr>
          <w:rStyle w:val="zadanifontodlomka-000001"/>
        </w:rPr>
        <w:t xml:space="preserve">prijavitelja nepravilnosti </w:t>
      </w:r>
      <w:r w:rsidRPr="004331E3">
        <w:rPr>
          <w:rStyle w:val="zadanifontodlomka-000001"/>
        </w:rPr>
        <w:t>podrazumij</w:t>
      </w:r>
      <w:r w:rsidR="0046742A" w:rsidRPr="004331E3">
        <w:rPr>
          <w:rStyle w:val="zadanifontodlomka-000001"/>
        </w:rPr>
        <w:t>eva</w:t>
      </w:r>
      <w:r w:rsidRPr="004331E3">
        <w:rPr>
          <w:rStyle w:val="zadanifontodlomka-000001"/>
        </w:rPr>
        <w:t xml:space="preserve"> osobito</w:t>
      </w:r>
      <w:r w:rsidR="00DF7EB7" w:rsidRPr="004331E3">
        <w:rPr>
          <w:rStyle w:val="zadanifontodlomka-000001"/>
        </w:rPr>
        <w:t>:</w:t>
      </w:r>
    </w:p>
    <w:p w:rsidR="00DF7EB7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720"/>
        <w:jc w:val="both"/>
      </w:pPr>
      <w:r w:rsidRPr="004331E3">
        <w:rPr>
          <w:rStyle w:val="num"/>
        </w:rPr>
        <w:t>(a)</w:t>
      </w:r>
      <w:r w:rsidR="009577C8">
        <w:rPr>
          <w:rStyle w:val="num"/>
        </w:rPr>
        <w:t xml:space="preserve"> </w:t>
      </w:r>
      <w:r w:rsidRPr="004331E3">
        <w:t>privremeno udaljavanj</w:t>
      </w:r>
      <w:r w:rsidR="00D917EC" w:rsidRPr="004331E3">
        <w:t>e</w:t>
      </w:r>
      <w:r w:rsidRPr="004331E3">
        <w:t>, ot</w:t>
      </w:r>
      <w:r w:rsidR="00D917EC" w:rsidRPr="004331E3">
        <w:t>kazivanje ug</w:t>
      </w:r>
      <w:r w:rsidR="0046742A" w:rsidRPr="004331E3">
        <w:t>ov</w:t>
      </w:r>
      <w:r w:rsidR="00D917EC" w:rsidRPr="004331E3">
        <w:t>ora o radu</w:t>
      </w:r>
      <w:r w:rsidRPr="004331E3">
        <w:t>, razrješenj</w:t>
      </w:r>
      <w:r w:rsidR="00D917EC" w:rsidRPr="004331E3">
        <w:t>e</w:t>
      </w:r>
      <w:r w:rsidRPr="004331E3">
        <w:t xml:space="preserve"> ili jednakovrijedn</w:t>
      </w:r>
      <w:r w:rsidR="00D917EC" w:rsidRPr="004331E3">
        <w:t>e</w:t>
      </w:r>
      <w:r w:rsidRPr="004331E3">
        <w:t xml:space="preserve"> mjer</w:t>
      </w:r>
      <w:r w:rsidR="00D917EC" w:rsidRPr="004331E3">
        <w:t>e</w:t>
      </w:r>
      <w:r w:rsidRPr="004331E3">
        <w:t>;</w:t>
      </w:r>
    </w:p>
    <w:p w:rsidR="00DF7EB7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360" w:firstLine="360"/>
        <w:jc w:val="both"/>
      </w:pPr>
      <w:r w:rsidRPr="004331E3">
        <w:rPr>
          <w:rStyle w:val="num"/>
        </w:rPr>
        <w:t>(b)</w:t>
      </w:r>
      <w:r w:rsidR="009577C8">
        <w:rPr>
          <w:rStyle w:val="num"/>
        </w:rPr>
        <w:t xml:space="preserve">  </w:t>
      </w:r>
      <w:r w:rsidRPr="004331E3">
        <w:t>nazadovanja ili uskraćivanja mogućnosti za napredovanje;</w:t>
      </w:r>
    </w:p>
    <w:p w:rsidR="00DF7EB7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720"/>
        <w:jc w:val="both"/>
      </w:pPr>
      <w:r w:rsidRPr="004331E3">
        <w:rPr>
          <w:rStyle w:val="num"/>
        </w:rPr>
        <w:t>(c)</w:t>
      </w:r>
      <w:r w:rsidR="009577C8">
        <w:rPr>
          <w:rStyle w:val="num"/>
        </w:rPr>
        <w:t xml:space="preserve"> </w:t>
      </w:r>
      <w:r w:rsidRPr="004331E3">
        <w:t>prijenos dužnosti, promjene mjesta rada, smanjenja plaće, promjene radnog vremena;</w:t>
      </w:r>
    </w:p>
    <w:p w:rsidR="00DF7EB7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720"/>
        <w:jc w:val="both"/>
      </w:pPr>
      <w:r w:rsidRPr="004331E3">
        <w:rPr>
          <w:rStyle w:val="num"/>
        </w:rPr>
        <w:t>(d)</w:t>
      </w:r>
      <w:r w:rsidR="009577C8">
        <w:rPr>
          <w:rStyle w:val="num"/>
        </w:rPr>
        <w:t xml:space="preserve">  </w:t>
      </w:r>
      <w:r w:rsidRPr="004331E3">
        <w:t>uskraćivanj</w:t>
      </w:r>
      <w:r w:rsidR="00D92297" w:rsidRPr="004331E3">
        <w:t>e</w:t>
      </w:r>
      <w:r w:rsidRPr="004331E3">
        <w:t xml:space="preserve"> mogućnosti za osposobljavanje;</w:t>
      </w:r>
    </w:p>
    <w:p w:rsidR="00DF7EB7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720"/>
        <w:jc w:val="both"/>
      </w:pPr>
      <w:r w:rsidRPr="004331E3">
        <w:rPr>
          <w:rStyle w:val="num"/>
        </w:rPr>
        <w:t>(e)</w:t>
      </w:r>
      <w:r w:rsidR="009577C8">
        <w:rPr>
          <w:rStyle w:val="num"/>
        </w:rPr>
        <w:t xml:space="preserve">  </w:t>
      </w:r>
      <w:r w:rsidRPr="004331E3">
        <w:t>negativne ocjene rada ili preporuke za zapošljavanje;</w:t>
      </w:r>
    </w:p>
    <w:p w:rsidR="00DF7EB7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720"/>
        <w:jc w:val="both"/>
      </w:pPr>
      <w:r w:rsidRPr="004331E3">
        <w:rPr>
          <w:rStyle w:val="num"/>
        </w:rPr>
        <w:t>(f)</w:t>
      </w:r>
      <w:r w:rsidR="009577C8">
        <w:rPr>
          <w:rStyle w:val="num"/>
        </w:rPr>
        <w:t xml:space="preserve">  </w:t>
      </w:r>
      <w:r w:rsidR="00201CDD" w:rsidRPr="004331E3">
        <w:t>izricanje neosnovanih upozorenja na kršenje obveza iz radnog odnosa</w:t>
      </w:r>
    </w:p>
    <w:p w:rsidR="00DF7EB7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720"/>
        <w:jc w:val="both"/>
      </w:pPr>
      <w:r w:rsidRPr="004331E3">
        <w:rPr>
          <w:rStyle w:val="num"/>
        </w:rPr>
        <w:t>(g)</w:t>
      </w:r>
      <w:r w:rsidR="009577C8">
        <w:rPr>
          <w:rStyle w:val="num"/>
        </w:rPr>
        <w:t xml:space="preserve">  </w:t>
      </w:r>
      <w:r w:rsidRPr="004331E3">
        <w:t>prisile, zastrašivanja, uznemiravanja ili izoliranja na radnom mjestu;</w:t>
      </w:r>
    </w:p>
    <w:p w:rsidR="00DF7EB7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720"/>
        <w:jc w:val="both"/>
      </w:pPr>
      <w:r w:rsidRPr="004331E3">
        <w:rPr>
          <w:rStyle w:val="num"/>
        </w:rPr>
        <w:t>(h)</w:t>
      </w:r>
      <w:r w:rsidR="009577C8">
        <w:rPr>
          <w:rStyle w:val="num"/>
        </w:rPr>
        <w:t xml:space="preserve">  </w:t>
      </w:r>
      <w:r w:rsidRPr="004331E3">
        <w:t>diskriminacije, stavljanja u nepovoljni položaj ili nepoštenog postupanja;</w:t>
      </w:r>
    </w:p>
    <w:p w:rsidR="00DF7EB7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720"/>
        <w:jc w:val="both"/>
      </w:pPr>
      <w:r w:rsidRPr="004331E3">
        <w:rPr>
          <w:rStyle w:val="num"/>
        </w:rPr>
        <w:t>(i)</w:t>
      </w:r>
      <w:r w:rsidR="009577C8">
        <w:rPr>
          <w:rStyle w:val="num"/>
        </w:rPr>
        <w:t xml:space="preserve"> </w:t>
      </w:r>
      <w:r w:rsidRPr="004331E3">
        <w:t>neproduljenja ugovora o radu na određeno vrijeme ili njegova prijevremenog raskida;</w:t>
      </w:r>
    </w:p>
    <w:p w:rsidR="00435A2B" w:rsidRPr="004331E3" w:rsidRDefault="00DF7EB7" w:rsidP="00F96279">
      <w:pPr>
        <w:pStyle w:val="li"/>
        <w:shd w:val="clear" w:color="auto" w:fill="FFFFFF"/>
        <w:spacing w:before="0" w:beforeAutospacing="0" w:after="0" w:afterAutospacing="0"/>
        <w:ind w:left="720"/>
        <w:jc w:val="both"/>
      </w:pPr>
      <w:r w:rsidRPr="004331E3">
        <w:rPr>
          <w:rStyle w:val="num"/>
        </w:rPr>
        <w:t>(</w:t>
      </w:r>
      <w:r w:rsidR="00201CDD" w:rsidRPr="004331E3">
        <w:rPr>
          <w:rStyle w:val="num"/>
        </w:rPr>
        <w:t>j</w:t>
      </w:r>
      <w:r w:rsidRPr="004331E3">
        <w:rPr>
          <w:rStyle w:val="num"/>
        </w:rPr>
        <w:t>)</w:t>
      </w:r>
      <w:r w:rsidR="009577C8">
        <w:rPr>
          <w:rStyle w:val="num"/>
        </w:rPr>
        <w:t xml:space="preserve">  </w:t>
      </w:r>
      <w:r w:rsidR="00201CDD" w:rsidRPr="004331E3">
        <w:rPr>
          <w:rStyle w:val="num"/>
        </w:rPr>
        <w:t xml:space="preserve">nanošenje </w:t>
      </w:r>
      <w:r w:rsidR="00201CDD" w:rsidRPr="004331E3">
        <w:t>štete</w:t>
      </w:r>
      <w:r w:rsidR="0013540B" w:rsidRPr="004331E3">
        <w:t xml:space="preserve"> i dr.</w:t>
      </w:r>
      <w:r w:rsidR="00435A2B" w:rsidRPr="004331E3">
        <w:t xml:space="preserve"> </w:t>
      </w:r>
    </w:p>
    <w:p w:rsidR="00086FCD" w:rsidRPr="004331E3" w:rsidRDefault="00435A2B" w:rsidP="009577C8">
      <w:pPr>
        <w:pStyle w:val="Normal1"/>
        <w:spacing w:after="0"/>
        <w:ind w:firstLine="360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 xml:space="preserve">Ako se </w:t>
      </w:r>
      <w:r w:rsidR="00E74631" w:rsidRPr="004331E3">
        <w:rPr>
          <w:rStyle w:val="zadanifontodlomka-000001"/>
        </w:rPr>
        <w:t>nepravilnost ne riješi s poslodavcem</w:t>
      </w:r>
      <w:r w:rsidRPr="004331E3">
        <w:rPr>
          <w:rStyle w:val="zadanifontodlomka-000001"/>
        </w:rPr>
        <w:t xml:space="preserve">, </w:t>
      </w:r>
      <w:r w:rsidR="00E74631" w:rsidRPr="004331E3">
        <w:rPr>
          <w:rStyle w:val="zadanifontodlomka-000001"/>
        </w:rPr>
        <w:t xml:space="preserve">povjerljiva osoba </w:t>
      </w:r>
      <w:r w:rsidR="00E74631" w:rsidRPr="004331E3">
        <w:rPr>
          <w:shd w:val="clear" w:color="auto" w:fill="FFFFFF"/>
        </w:rPr>
        <w:t xml:space="preserve">prijavu o nepravilnosti </w:t>
      </w:r>
      <w:r w:rsidRPr="004331E3">
        <w:rPr>
          <w:rStyle w:val="zadanifontodlomka-000001"/>
        </w:rPr>
        <w:t>prosljeđuje se tijelima nadležnim za postupanje prema sadržaju prijave.</w:t>
      </w:r>
      <w:r w:rsidRPr="004331E3">
        <w:t xml:space="preserve"> </w:t>
      </w:r>
    </w:p>
    <w:p w:rsidR="00D917EC" w:rsidRPr="004331E3" w:rsidRDefault="00E74631" w:rsidP="009577C8">
      <w:pPr>
        <w:pStyle w:val="Normal1"/>
        <w:spacing w:after="0"/>
        <w:ind w:firstLine="360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>O podnesenoj prijavi nepravilnosti povjerljiva osoba obavještava pučkog pravobranitelja u roku od 30 dana od proteka roka od 60 dana od zaprimanja prijave, s naznakom jesu li prava prijavitelja nepravilnosti bila ugrožena te kako su bila zaštićena.</w:t>
      </w:r>
      <w:r w:rsidRPr="004331E3">
        <w:t xml:space="preserve">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8632DB" w:rsidRPr="004331E3" w:rsidRDefault="008632DB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Nepravilnosti koje se odnose na proračunska sredstava ili fondove EU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8632DB" w:rsidRPr="004331E3" w:rsidRDefault="008632DB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16.</w:t>
      </w:r>
    </w:p>
    <w:p w:rsidR="00406BD8" w:rsidRPr="009577C8" w:rsidRDefault="008632DB" w:rsidP="00957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Rješavanje nepravilnosti koje se odnose na proračunska sredstva i/ili sredstva iz fondova Europske unije, treba biti u skladu s propisima kojima se uređuju područja upravljanja nepravilnostima vezanim uz proračunska sredstva i/ili sredstva iz fondova Europske unije.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8632DB" w:rsidRPr="004331E3" w:rsidRDefault="008632DB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Poduzimanje mjera s obzirom na karakter nepravilnosti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8632DB" w:rsidRPr="004331E3" w:rsidRDefault="008632DB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 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17.</w:t>
      </w:r>
    </w:p>
    <w:p w:rsidR="008632DB" w:rsidRPr="009577C8" w:rsidRDefault="008632DB" w:rsidP="009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 obzirom na karakter utvrđenih nepravilnosti (sumnja na kazneno djelo, prekršaj ili druga vrsta nepravilnosti), povjerljiva osoba poduzima sljedeće mjere: </w:t>
      </w:r>
    </w:p>
    <w:p w:rsidR="008632DB" w:rsidRPr="009577C8" w:rsidRDefault="008632DB" w:rsidP="009577C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 slučaju utvrđenih nepravilnosti za koje postoji sumnja na kazneno djelo, predmet sa dokazima u prilogu dostavlja na postupanje nadležnom državnom odvjetništvu,</w:t>
      </w:r>
    </w:p>
    <w:p w:rsidR="00024036" w:rsidRPr="009577C8" w:rsidRDefault="00024036" w:rsidP="009577C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u slučaju utvrđenih nepravilnosti koje imaju obilježje prekršaja, obaviještava se nadležno ministarstvo, inspektorat i sl. </w:t>
      </w:r>
    </w:p>
    <w:p w:rsidR="008632DB" w:rsidRPr="009577C8" w:rsidRDefault="008632DB" w:rsidP="009577C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 slučaju utvrđenih nepravilnosti za koje nisu propisane kazne, nalaže mjere za otklanjanje nepravilnosti.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024036" w:rsidRPr="004331E3" w:rsidRDefault="00024036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Poduzimanje mjera u vezi s proračunskim sredstvima</w:t>
      </w:r>
    </w:p>
    <w:p w:rsidR="00024036" w:rsidRPr="004331E3" w:rsidRDefault="00024036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ili sredstvima fondova EU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024036" w:rsidRPr="004331E3" w:rsidRDefault="00024036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18.</w:t>
      </w:r>
    </w:p>
    <w:p w:rsidR="00024036" w:rsidRPr="009577C8" w:rsidRDefault="00024036" w:rsidP="009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da su utvrđene nepravilnosti u vezi postupanja s proračunskim sredstvima ili sredstvima fondova EU, osim na način naveden u ostalim odredbam ovoga Pravilnika, postupa se na sljedeći način: </w:t>
      </w:r>
    </w:p>
    <w:p w:rsidR="00024036" w:rsidRPr="009577C8" w:rsidRDefault="00024036" w:rsidP="009577C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 </w:t>
      </w:r>
      <w:r w:rsidR="00406BD8"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prijavljenim</w:t>
      </w:r>
      <w:r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odnosno </w:t>
      </w:r>
      <w:r w:rsidR="00406BD8"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uočenim nepravilnostima izvijestiti osobu za nepravilnosti u nadležnom ministarstvu</w:t>
      </w:r>
      <w:r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(</w:t>
      </w:r>
      <w:r w:rsidR="00406BD8"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jedinici lokalne i područne (regionalne) samouprave</w:t>
      </w:r>
      <w:r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),</w:t>
      </w:r>
    </w:p>
    <w:p w:rsidR="00406BD8" w:rsidRPr="009577C8" w:rsidRDefault="00024036" w:rsidP="009577C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obavijestiti tijelo nadležno za nadzor kontrole korištenja sredstava fondova EU, </w:t>
      </w:r>
      <w:r w:rsidR="00406BD8"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</w:t>
      </w:r>
    </w:p>
    <w:p w:rsidR="00024036" w:rsidRPr="009577C8" w:rsidRDefault="00024036" w:rsidP="009577C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577C8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predmet sa dokazima u prilogu dostaviti na postupanje nadležnoj ustrojstvenoj jedinici u Ministarstvu financija u čijem je djelokrugu proračunski nadzor.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9277C5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Čuvanje podataka o prijavitelju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9277C5" w:rsidRPr="004331E3" w:rsidRDefault="009277C5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19.</w:t>
      </w:r>
    </w:p>
    <w:p w:rsidR="009277C5" w:rsidRPr="009577C8" w:rsidRDefault="009277C5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treba zaštiti osobu koja joj je dala prijavu i čuvati podatke o toj osobi. </w:t>
      </w:r>
    </w:p>
    <w:p w:rsidR="00EE33C4" w:rsidRDefault="009277C5" w:rsidP="009577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Odavanje podataka o prijavitelju bez pristanka te osobe odnosno bez izričite zakonske obveze u službenom vanjskom postupku od strane povjerljive osobe, predstavlja njeno teško kršenje ugovornih obveza. </w:t>
      </w:r>
      <w:r w:rsidR="00860DD2" w:rsidRPr="009577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577C8" w:rsidRPr="009577C8" w:rsidRDefault="009577C8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Zaštita povjerljive osobe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20.</w:t>
      </w:r>
    </w:p>
    <w:p w:rsidR="009277C5" w:rsidRPr="009577C8" w:rsidRDefault="009277C5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Svako djelovanje protiv povjerljive osobe s ciljem njenog onemogućavanja i sprječavanja u djelovanju kao povjerljiv</w:t>
      </w:r>
      <w:r w:rsidR="00B82F2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</w:t>
      </w:r>
      <w:r w:rsidR="00B82F20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predstavlja teško kršenje ugovornih obveza. </w:t>
      </w:r>
    </w:p>
    <w:p w:rsidR="00EE33C4" w:rsidRPr="009577C8" w:rsidRDefault="009277C5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Nepostupanje po opravdanoj prijavi povjerljive osobe odnosno izbjegavanje postupanja, zataškavanje, uništavanje dokaza i sl. predstavlja tešku povredu ugovornih obveza.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Način primanja prijava od strane povjerljive osobe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0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B82F20" w:rsidRPr="009577C8" w:rsidRDefault="00B82F20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nepravilnosti prima </w:t>
      </w:r>
      <w:r w:rsidR="00435A2B" w:rsidRPr="009577C8">
        <w:rPr>
          <w:rFonts w:ascii="Times New Roman" w:hAnsi="Times New Roman" w:cs="Times New Roman"/>
          <w:sz w:val="24"/>
          <w:szCs w:val="24"/>
          <w:shd w:val="clear" w:color="auto" w:fill="FFFFFF"/>
        </w:rPr>
        <w:t>u pisanom obliku, putem pošte, u elektroničkom obliku ili usmeno na zapisnik</w:t>
      </w:r>
      <w:r w:rsidR="00435A2B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435A2B" w:rsidRPr="004331E3">
        <w:rPr>
          <w:rStyle w:val="zadanifontodlomka-000001"/>
        </w:rPr>
        <w:t xml:space="preserve"> Prijava nepravilnosti podnesena pisanim putem ili usmeno na zapisnik mora biti potpisana.</w:t>
      </w:r>
    </w:p>
    <w:p w:rsidR="00435A2B" w:rsidRPr="009577C8" w:rsidRDefault="00F77B88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mora imati svoju sobu ili slično </w:t>
      </w:r>
      <w:r w:rsidR="00860DD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mjesto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gdje</w:t>
      </w:r>
      <w:r w:rsidR="00860DD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prostorno i tehnički primjerenim uvjetima 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može primati </w:t>
      </w:r>
      <w:r w:rsidR="00860DD2"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obaviti razgovor s prijaviteljem i zaprimiti prijavu poštujući zakonsku obvezu zaštite identiteta prijavitelja</w:t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F77B88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Zaštita prijavitelja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EE33C4" w:rsidRPr="004331E3" w:rsidRDefault="00EE33C4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F77B88" w:rsidRPr="009577C8" w:rsidRDefault="00F77B88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Svako djelovanje protiv prijavitelja s ciljem da se onemogući u prijavi i davanju dokaza i sl. ili s ciljem da ga se kazne, omete, uznemirava radi prijave predstavlja težu povredu ugovornih obveza. </w:t>
      </w:r>
    </w:p>
    <w:p w:rsidR="00F77B88" w:rsidRPr="009577C8" w:rsidRDefault="00F77B88" w:rsidP="00957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postupanja protiv prijavitelja na način iz stavka 1. ovoga članka, Poslodavac će radnika zaštititi otkazujući ugovore o radu radnicima koji prijavitelja sprječavaju, kažnjavaju, uznemiraju, ili ih premjestiti na drugo mjesto rada, a samo prijavitelja premjestiti na drugo mjesto rada samo ako on to izričito traži. </w:t>
      </w:r>
    </w:p>
    <w:p w:rsidR="00AA14AB" w:rsidRPr="004331E3" w:rsidRDefault="00AA14AB" w:rsidP="009577C8">
      <w:pPr>
        <w:pStyle w:val="Normal1"/>
        <w:spacing w:after="0"/>
        <w:ind w:firstLine="360"/>
      </w:pPr>
      <w:r w:rsidRPr="004331E3">
        <w:rPr>
          <w:rStyle w:val="zadanifontodlomka-000001"/>
        </w:rPr>
        <w:lastRenderedPageBreak/>
        <w:t>Na obradu osobnih podataka sadržanih u prijavi nepravilnosti primjenjuju se propisi kojima se uređuje zaštita osobnih podataka.</w:t>
      </w:r>
      <w:r w:rsidRPr="004331E3">
        <w:t xml:space="preserve"> </w:t>
      </w:r>
    </w:p>
    <w:p w:rsidR="00AA14AB" w:rsidRPr="004331E3" w:rsidRDefault="00AA14AB" w:rsidP="009577C8">
      <w:pPr>
        <w:pStyle w:val="Normal1"/>
        <w:spacing w:after="0"/>
        <w:ind w:firstLine="360"/>
      </w:pPr>
      <w:r w:rsidRPr="004331E3">
        <w:rPr>
          <w:rStyle w:val="zadanifontodlomka-000001"/>
        </w:rPr>
        <w:t>Podacima iz prijave nepravilnosti pohranjenima u sustavu Poslodavca može pristupiti samo povjerljiva osoba putem korisničkog imena i lozinke za pristup predmetima za koje je zadužena.</w:t>
      </w:r>
      <w:r w:rsidRPr="004331E3">
        <w:t xml:space="preserve"> </w:t>
      </w:r>
    </w:p>
    <w:p w:rsidR="00AA14AB" w:rsidRPr="004331E3" w:rsidRDefault="00AA14AB" w:rsidP="009577C8">
      <w:pPr>
        <w:pStyle w:val="Normal1"/>
        <w:spacing w:after="0"/>
        <w:ind w:firstLine="360"/>
      </w:pPr>
      <w:r w:rsidRPr="004331E3">
        <w:rPr>
          <w:rStyle w:val="zadanifontodlomka-000001"/>
        </w:rPr>
        <w:t>Dokumentacija vezana za postupak po prijavama nepravilnosti pohranjuje se u prostore za pohranu osigurane od neovlaštenog pristupa.</w:t>
      </w:r>
      <w:r w:rsidRPr="004331E3">
        <w:t xml:space="preserve"> </w:t>
      </w:r>
    </w:p>
    <w:p w:rsidR="00111369" w:rsidRPr="004331E3" w:rsidRDefault="00AA14AB" w:rsidP="009577C8">
      <w:pPr>
        <w:pStyle w:val="Normal1"/>
        <w:spacing w:after="0"/>
        <w:ind w:firstLine="360"/>
        <w:rPr>
          <w:rStyle w:val="zadanifontodlomka-000001"/>
        </w:rPr>
      </w:pPr>
      <w:r w:rsidRPr="004331E3">
        <w:rPr>
          <w:rStyle w:val="zadanifontodlomka-000001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:rsidR="00D4273E" w:rsidRPr="004331E3" w:rsidRDefault="00111369" w:rsidP="009577C8">
      <w:pPr>
        <w:pStyle w:val="Normal1"/>
        <w:spacing w:after="0"/>
        <w:ind w:firstLine="360"/>
      </w:pPr>
      <w:r w:rsidRPr="004331E3">
        <w:rPr>
          <w:shd w:val="clear" w:color="auto" w:fill="FFFFFF"/>
        </w:rPr>
        <w:t>Osobni podaci koji nisu relevantni za rješavanje određenog predmeta bez odlaganja se brišu.</w:t>
      </w:r>
      <w:r w:rsidR="00AA14AB" w:rsidRPr="004331E3">
        <w:t xml:space="preserve"> 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D4273E" w:rsidRPr="004331E3" w:rsidRDefault="00D4273E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Objava i dostava Pravilnika</w:t>
      </w:r>
    </w:p>
    <w:p w:rsidR="009577C8" w:rsidRDefault="009577C8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D4273E" w:rsidRPr="004331E3" w:rsidRDefault="00D4273E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</w:t>
      </w: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9577C8" w:rsidRPr="009577C8" w:rsidRDefault="009577C8" w:rsidP="009577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U roku od osam dana od stupanja na snagu ovaj Pravilnik objavljuje se na </w:t>
      </w:r>
      <w:r w:rsidRPr="00957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mrežnim stranicama</w:t>
      </w:r>
      <w:r w:rsidRPr="009577C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 Škole.</w:t>
      </w:r>
    </w:p>
    <w:p w:rsidR="00D4273E" w:rsidRDefault="00D4273E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9577C8" w:rsidRPr="004331E3" w:rsidRDefault="009577C8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9577C8" w:rsidRPr="009577C8" w:rsidRDefault="009577C8" w:rsidP="009577C8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003-05/19-01/</w:t>
      </w:r>
      <w:r w:rsidR="00FE510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6</w:t>
      </w:r>
    </w:p>
    <w:p w:rsidR="009577C8" w:rsidRPr="009577C8" w:rsidRDefault="009577C8" w:rsidP="009577C8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URBROJ: 2170-55-01-19-1</w:t>
      </w:r>
    </w:p>
    <w:p w:rsidR="009577C8" w:rsidRPr="009577C8" w:rsidRDefault="009577C8" w:rsidP="009577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9577C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U Rijeci,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16. prosinca</w:t>
      </w:r>
      <w:r w:rsidRPr="009577C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2019. godine</w:t>
      </w: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  <w:t>Predsjednik Školskog odbora:</w:t>
      </w: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  <w:t>________________________</w:t>
      </w: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  <w:t xml:space="preserve">      / Damir Čović, prof. /</w:t>
      </w: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Ovaj Pravilnik objavljen je na oglasnoj ploči Škole dana </w:t>
      </w:r>
      <w:r w:rsidR="00FB09ED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17. prosinca 2019.</w:t>
      </w:r>
      <w:bookmarkStart w:id="0" w:name="_GoBack"/>
      <w:bookmarkEnd w:id="0"/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 i stupio je na snagu istoga dana.</w:t>
      </w: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  <w:t xml:space="preserve">              Ravnateljica:</w:t>
      </w: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  <w:t>_________________________</w:t>
      </w:r>
    </w:p>
    <w:p w:rsidR="009577C8" w:rsidRPr="009577C8" w:rsidRDefault="009577C8" w:rsidP="009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</w:r>
      <w:r w:rsidRPr="009577C8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ab/>
        <w:t>/ Ljiljana Kulaš-Jutrović, prof. /</w:t>
      </w:r>
    </w:p>
    <w:p w:rsidR="00AA14AB" w:rsidRPr="004331E3" w:rsidRDefault="00AA14AB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Default="00AA14AB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9577C8" w:rsidRDefault="009577C8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9577C8" w:rsidRPr="004331E3" w:rsidRDefault="009577C8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F96279">
      <w:pPr>
        <w:pStyle w:val="Naslov1"/>
        <w:spacing w:before="0" w:after="0" w:afterAutospacing="0"/>
        <w:jc w:val="center"/>
        <w:rPr>
          <w:rStyle w:val="zadanifontodlomka-000000"/>
          <w:rFonts w:eastAsia="Times New Roman"/>
          <w:bCs w:val="0"/>
          <w:color w:val="auto"/>
        </w:rPr>
      </w:pPr>
      <w:r w:rsidRPr="004331E3">
        <w:rPr>
          <w:rStyle w:val="zadanifontodlomka-000000"/>
          <w:rFonts w:eastAsia="Times New Roman"/>
          <w:bCs w:val="0"/>
          <w:color w:val="auto"/>
        </w:rPr>
        <w:lastRenderedPageBreak/>
        <w:t xml:space="preserve">OBRAZAC –Prijava nepravilnosti </w:t>
      </w:r>
    </w:p>
    <w:p w:rsidR="00AA14AB" w:rsidRPr="004331E3" w:rsidRDefault="00AA14AB" w:rsidP="00F96279">
      <w:pPr>
        <w:pStyle w:val="Naslov1"/>
        <w:spacing w:before="0" w:after="0" w:afterAutospacing="0"/>
        <w:jc w:val="center"/>
        <w:rPr>
          <w:rFonts w:eastAsia="Times New Roman"/>
          <w:sz w:val="24"/>
          <w:szCs w:val="24"/>
        </w:rPr>
      </w:pPr>
      <w:r w:rsidRPr="004331E3">
        <w:rPr>
          <w:rStyle w:val="zadanifontodlomka-000000"/>
          <w:rFonts w:eastAsia="Times New Roman"/>
          <w:b w:val="0"/>
          <w:bCs w:val="0"/>
          <w:color w:val="auto"/>
        </w:rPr>
        <w:t>(sadržaj prijave nepravilnosti iz članka 15. Zakona)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zadanifontodlomka-000001"/>
        </w:rPr>
        <w:t>Podaci o podnositelju prijave nepravilnosti: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zadanifontodlomka-000001"/>
        </w:rPr>
        <w:t>Podaci o osobi/osobama na koje se prijava nepravilnosti odnosi: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zadanifontodlomka-000001"/>
        </w:rPr>
        <w:t>Opis nepravilnosti koja se prijavljuje: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zadanifontodlomka-000001"/>
        </w:rPr>
        <w:t>Datum podnošenja prijave:</w:t>
      </w:r>
      <w:r w:rsidRPr="004331E3">
        <w:t xml:space="preserve"> </w:t>
      </w:r>
    </w:p>
    <w:p w:rsidR="00AA14AB" w:rsidRPr="004331E3" w:rsidRDefault="00AA14AB" w:rsidP="00F96279">
      <w:pPr>
        <w:pStyle w:val="Normal1"/>
        <w:spacing w:after="0"/>
      </w:pPr>
      <w:r w:rsidRPr="004331E3">
        <w:rPr>
          <w:rStyle w:val="zadanifontodlomka-000001"/>
        </w:rPr>
        <w:t>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6249AB" w:rsidRDefault="006249AB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F9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sectPr w:rsidR="004331E3" w:rsidSect="00F962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CB" w:rsidRDefault="006C31CB" w:rsidP="00D4273E">
      <w:pPr>
        <w:spacing w:after="0" w:line="240" w:lineRule="auto"/>
      </w:pPr>
      <w:r>
        <w:separator/>
      </w:r>
    </w:p>
  </w:endnote>
  <w:endnote w:type="continuationSeparator" w:id="0">
    <w:p w:rsidR="006C31CB" w:rsidRDefault="006C31CB" w:rsidP="00D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85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8DA" w:rsidRDefault="007A68D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68DA" w:rsidRDefault="007A68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CB" w:rsidRDefault="006C31CB" w:rsidP="00D4273E">
      <w:pPr>
        <w:spacing w:after="0" w:line="240" w:lineRule="auto"/>
      </w:pPr>
      <w:r>
        <w:separator/>
      </w:r>
    </w:p>
  </w:footnote>
  <w:footnote w:type="continuationSeparator" w:id="0">
    <w:p w:rsidR="006C31CB" w:rsidRDefault="006C31CB" w:rsidP="00D4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2B4"/>
    <w:multiLevelType w:val="hybridMultilevel"/>
    <w:tmpl w:val="56324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7A9"/>
    <w:multiLevelType w:val="hybridMultilevel"/>
    <w:tmpl w:val="A8AA04AE"/>
    <w:lvl w:ilvl="0" w:tplc="F724AA9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ED3"/>
    <w:multiLevelType w:val="hybridMultilevel"/>
    <w:tmpl w:val="69508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4921"/>
    <w:multiLevelType w:val="hybridMultilevel"/>
    <w:tmpl w:val="50C87E98"/>
    <w:lvl w:ilvl="0" w:tplc="1744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03184F"/>
    <w:multiLevelType w:val="hybridMultilevel"/>
    <w:tmpl w:val="76CCDB2E"/>
    <w:lvl w:ilvl="0" w:tplc="4C281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490A3A"/>
    <w:multiLevelType w:val="hybridMultilevel"/>
    <w:tmpl w:val="1D4C71AC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052"/>
    <w:multiLevelType w:val="hybridMultilevel"/>
    <w:tmpl w:val="DB307D18"/>
    <w:lvl w:ilvl="0" w:tplc="8B3266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58B5"/>
    <w:multiLevelType w:val="hybridMultilevel"/>
    <w:tmpl w:val="DC38F68E"/>
    <w:lvl w:ilvl="0" w:tplc="58402A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11CD"/>
    <w:multiLevelType w:val="hybridMultilevel"/>
    <w:tmpl w:val="23DE84DA"/>
    <w:lvl w:ilvl="0" w:tplc="B286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51F"/>
    <w:multiLevelType w:val="hybridMultilevel"/>
    <w:tmpl w:val="8840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1D9F"/>
    <w:multiLevelType w:val="hybridMultilevel"/>
    <w:tmpl w:val="1F94C672"/>
    <w:lvl w:ilvl="0" w:tplc="B5A6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6A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8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8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42508A"/>
    <w:multiLevelType w:val="hybridMultilevel"/>
    <w:tmpl w:val="E75661A2"/>
    <w:lvl w:ilvl="0" w:tplc="A7A0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1C0A"/>
    <w:multiLevelType w:val="hybridMultilevel"/>
    <w:tmpl w:val="C500215E"/>
    <w:lvl w:ilvl="0" w:tplc="5DEEF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EB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D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E3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2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1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C9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C70404"/>
    <w:multiLevelType w:val="hybridMultilevel"/>
    <w:tmpl w:val="9DBEF430"/>
    <w:lvl w:ilvl="0" w:tplc="14346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42C5"/>
    <w:multiLevelType w:val="hybridMultilevel"/>
    <w:tmpl w:val="06BC9FB0"/>
    <w:lvl w:ilvl="0" w:tplc="B4CE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18C3"/>
    <w:multiLevelType w:val="hybridMultilevel"/>
    <w:tmpl w:val="66FAFB74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210B7"/>
    <w:multiLevelType w:val="hybridMultilevel"/>
    <w:tmpl w:val="EE584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10C5"/>
    <w:multiLevelType w:val="hybridMultilevel"/>
    <w:tmpl w:val="FA5646F4"/>
    <w:lvl w:ilvl="0" w:tplc="8F30C8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66F2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365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1007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48D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E50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2CCE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FA9B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E3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1702F91"/>
    <w:multiLevelType w:val="hybridMultilevel"/>
    <w:tmpl w:val="365239A8"/>
    <w:lvl w:ilvl="0" w:tplc="4162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A6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E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E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3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4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564413"/>
    <w:multiLevelType w:val="hybridMultilevel"/>
    <w:tmpl w:val="8408CC64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1F6E"/>
    <w:multiLevelType w:val="hybridMultilevel"/>
    <w:tmpl w:val="02D64D28"/>
    <w:lvl w:ilvl="0" w:tplc="262A93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80D"/>
    <w:multiLevelType w:val="hybridMultilevel"/>
    <w:tmpl w:val="FF44967A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35DB6"/>
    <w:multiLevelType w:val="multilevel"/>
    <w:tmpl w:val="8F369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DA0D32"/>
    <w:multiLevelType w:val="hybridMultilevel"/>
    <w:tmpl w:val="E5D0E502"/>
    <w:lvl w:ilvl="0" w:tplc="3C6E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49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A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A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4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C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4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E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634874"/>
    <w:multiLevelType w:val="hybridMultilevel"/>
    <w:tmpl w:val="374A7C90"/>
    <w:lvl w:ilvl="0" w:tplc="92A2D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5073F"/>
    <w:multiLevelType w:val="hybridMultilevel"/>
    <w:tmpl w:val="3F647504"/>
    <w:lvl w:ilvl="0" w:tplc="F42E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02A2"/>
    <w:multiLevelType w:val="hybridMultilevel"/>
    <w:tmpl w:val="6C266980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457BD"/>
    <w:multiLevelType w:val="hybridMultilevel"/>
    <w:tmpl w:val="76B43C70"/>
    <w:lvl w:ilvl="0" w:tplc="0E2E7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86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0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4C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66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5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5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1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A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0044CD"/>
    <w:multiLevelType w:val="hybridMultilevel"/>
    <w:tmpl w:val="827A24CE"/>
    <w:lvl w:ilvl="0" w:tplc="F3CA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41E0E"/>
    <w:multiLevelType w:val="hybridMultilevel"/>
    <w:tmpl w:val="6AF01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E08DD"/>
    <w:multiLevelType w:val="hybridMultilevel"/>
    <w:tmpl w:val="08588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D8C80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5216"/>
    <w:multiLevelType w:val="hybridMultilevel"/>
    <w:tmpl w:val="BAB09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D20"/>
    <w:multiLevelType w:val="hybridMultilevel"/>
    <w:tmpl w:val="8996AB9E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D41CB"/>
    <w:multiLevelType w:val="hybridMultilevel"/>
    <w:tmpl w:val="B8A41BB2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4634E"/>
    <w:multiLevelType w:val="hybridMultilevel"/>
    <w:tmpl w:val="DD48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75093"/>
    <w:multiLevelType w:val="hybridMultilevel"/>
    <w:tmpl w:val="AB04480A"/>
    <w:lvl w:ilvl="0" w:tplc="6B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82528"/>
    <w:multiLevelType w:val="hybridMultilevel"/>
    <w:tmpl w:val="6474339A"/>
    <w:lvl w:ilvl="0" w:tplc="EE46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6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0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A66C84"/>
    <w:multiLevelType w:val="hybridMultilevel"/>
    <w:tmpl w:val="AAEA8576"/>
    <w:lvl w:ilvl="0" w:tplc="C9429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04C00"/>
    <w:multiLevelType w:val="hybridMultilevel"/>
    <w:tmpl w:val="B6DC8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F5CEE"/>
    <w:multiLevelType w:val="hybridMultilevel"/>
    <w:tmpl w:val="A3325316"/>
    <w:lvl w:ilvl="0" w:tplc="C08EB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9"/>
  </w:num>
  <w:num w:numId="5">
    <w:abstractNumId w:val="16"/>
  </w:num>
  <w:num w:numId="6">
    <w:abstractNumId w:val="31"/>
  </w:num>
  <w:num w:numId="7">
    <w:abstractNumId w:val="38"/>
  </w:num>
  <w:num w:numId="8">
    <w:abstractNumId w:val="0"/>
  </w:num>
  <w:num w:numId="9">
    <w:abstractNumId w:val="20"/>
  </w:num>
  <w:num w:numId="10">
    <w:abstractNumId w:val="35"/>
  </w:num>
  <w:num w:numId="11">
    <w:abstractNumId w:val="8"/>
  </w:num>
  <w:num w:numId="12">
    <w:abstractNumId w:val="37"/>
  </w:num>
  <w:num w:numId="13">
    <w:abstractNumId w:val="26"/>
  </w:num>
  <w:num w:numId="14">
    <w:abstractNumId w:val="25"/>
  </w:num>
  <w:num w:numId="15">
    <w:abstractNumId w:val="14"/>
  </w:num>
  <w:num w:numId="16">
    <w:abstractNumId w:val="5"/>
  </w:num>
  <w:num w:numId="17">
    <w:abstractNumId w:val="32"/>
  </w:num>
  <w:num w:numId="18">
    <w:abstractNumId w:val="33"/>
  </w:num>
  <w:num w:numId="19">
    <w:abstractNumId w:val="19"/>
  </w:num>
  <w:num w:numId="20">
    <w:abstractNumId w:val="21"/>
  </w:num>
  <w:num w:numId="21">
    <w:abstractNumId w:val="36"/>
  </w:num>
  <w:num w:numId="22">
    <w:abstractNumId w:val="18"/>
  </w:num>
  <w:num w:numId="23">
    <w:abstractNumId w:val="27"/>
  </w:num>
  <w:num w:numId="24">
    <w:abstractNumId w:val="12"/>
  </w:num>
  <w:num w:numId="25">
    <w:abstractNumId w:val="10"/>
  </w:num>
  <w:num w:numId="26">
    <w:abstractNumId w:val="3"/>
  </w:num>
  <w:num w:numId="27">
    <w:abstractNumId w:val="23"/>
  </w:num>
  <w:num w:numId="28">
    <w:abstractNumId w:val="11"/>
  </w:num>
  <w:num w:numId="29">
    <w:abstractNumId w:val="34"/>
  </w:num>
  <w:num w:numId="30">
    <w:abstractNumId w:val="15"/>
  </w:num>
  <w:num w:numId="31">
    <w:abstractNumId w:val="13"/>
  </w:num>
  <w:num w:numId="32">
    <w:abstractNumId w:val="28"/>
  </w:num>
  <w:num w:numId="33">
    <w:abstractNumId w:val="4"/>
  </w:num>
  <w:num w:numId="34">
    <w:abstractNumId w:val="39"/>
  </w:num>
  <w:num w:numId="35">
    <w:abstractNumId w:val="22"/>
  </w:num>
  <w:num w:numId="36">
    <w:abstractNumId w:val="17"/>
  </w:num>
  <w:num w:numId="37">
    <w:abstractNumId w:val="29"/>
  </w:num>
  <w:num w:numId="38">
    <w:abstractNumId w:val="1"/>
  </w:num>
  <w:num w:numId="39">
    <w:abstractNumId w:val="2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A"/>
    <w:rsid w:val="00024036"/>
    <w:rsid w:val="00032442"/>
    <w:rsid w:val="00086FCD"/>
    <w:rsid w:val="000B30F5"/>
    <w:rsid w:val="000E57CD"/>
    <w:rsid w:val="000F2EFA"/>
    <w:rsid w:val="000F3C1F"/>
    <w:rsid w:val="000F41E5"/>
    <w:rsid w:val="00105B73"/>
    <w:rsid w:val="00111369"/>
    <w:rsid w:val="00120B81"/>
    <w:rsid w:val="0012190A"/>
    <w:rsid w:val="00131D24"/>
    <w:rsid w:val="0013540B"/>
    <w:rsid w:val="001549EB"/>
    <w:rsid w:val="001B339B"/>
    <w:rsid w:val="00201CDD"/>
    <w:rsid w:val="002061B0"/>
    <w:rsid w:val="002177AD"/>
    <w:rsid w:val="00231371"/>
    <w:rsid w:val="00280E3B"/>
    <w:rsid w:val="002C7CF3"/>
    <w:rsid w:val="002E595B"/>
    <w:rsid w:val="003125BE"/>
    <w:rsid w:val="003760FC"/>
    <w:rsid w:val="00377D78"/>
    <w:rsid w:val="003A04F8"/>
    <w:rsid w:val="00406BD8"/>
    <w:rsid w:val="004331E3"/>
    <w:rsid w:val="00435A2B"/>
    <w:rsid w:val="0046742A"/>
    <w:rsid w:val="004B7716"/>
    <w:rsid w:val="004D0A01"/>
    <w:rsid w:val="004D3F52"/>
    <w:rsid w:val="00525B07"/>
    <w:rsid w:val="006249AB"/>
    <w:rsid w:val="0067240B"/>
    <w:rsid w:val="00681D67"/>
    <w:rsid w:val="006B3C74"/>
    <w:rsid w:val="006C0622"/>
    <w:rsid w:val="006C31CB"/>
    <w:rsid w:val="006E540E"/>
    <w:rsid w:val="006F36AC"/>
    <w:rsid w:val="0071552B"/>
    <w:rsid w:val="00721B0B"/>
    <w:rsid w:val="0077023A"/>
    <w:rsid w:val="007A68DA"/>
    <w:rsid w:val="00812FB5"/>
    <w:rsid w:val="00851974"/>
    <w:rsid w:val="00860DD2"/>
    <w:rsid w:val="008632DB"/>
    <w:rsid w:val="00896213"/>
    <w:rsid w:val="008B3E83"/>
    <w:rsid w:val="008D07F7"/>
    <w:rsid w:val="00923917"/>
    <w:rsid w:val="00925BB5"/>
    <w:rsid w:val="009277C5"/>
    <w:rsid w:val="009577C8"/>
    <w:rsid w:val="009D1FE9"/>
    <w:rsid w:val="00AA14AB"/>
    <w:rsid w:val="00AE3C54"/>
    <w:rsid w:val="00AF4E8F"/>
    <w:rsid w:val="00B5331C"/>
    <w:rsid w:val="00B82F20"/>
    <w:rsid w:val="00BA0FC0"/>
    <w:rsid w:val="00BA1255"/>
    <w:rsid w:val="00C25A3C"/>
    <w:rsid w:val="00C54EC7"/>
    <w:rsid w:val="00C56091"/>
    <w:rsid w:val="00C66CCC"/>
    <w:rsid w:val="00C73263"/>
    <w:rsid w:val="00D20D9D"/>
    <w:rsid w:val="00D4273E"/>
    <w:rsid w:val="00D47B51"/>
    <w:rsid w:val="00D84374"/>
    <w:rsid w:val="00D917EC"/>
    <w:rsid w:val="00D92297"/>
    <w:rsid w:val="00DC334E"/>
    <w:rsid w:val="00DF7EB7"/>
    <w:rsid w:val="00E375E7"/>
    <w:rsid w:val="00E74631"/>
    <w:rsid w:val="00ED3EB8"/>
    <w:rsid w:val="00EE33C4"/>
    <w:rsid w:val="00EE7660"/>
    <w:rsid w:val="00EF1E27"/>
    <w:rsid w:val="00F67310"/>
    <w:rsid w:val="00F77B88"/>
    <w:rsid w:val="00F83DB3"/>
    <w:rsid w:val="00F96279"/>
    <w:rsid w:val="00FA37C0"/>
    <w:rsid w:val="00FB09ED"/>
    <w:rsid w:val="00FC4F60"/>
    <w:rsid w:val="00FE2760"/>
    <w:rsid w:val="00FE510A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6929"/>
  <w15:docId w15:val="{8DCE4602-5D19-417D-9FC1-B180A6F9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FA"/>
  </w:style>
  <w:style w:type="paragraph" w:styleId="Naslov1">
    <w:name w:val="heading 1"/>
    <w:basedOn w:val="Normal"/>
    <w:link w:val="Naslov1Char"/>
    <w:uiPriority w:val="9"/>
    <w:qFormat/>
    <w:rsid w:val="0071552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5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73E"/>
  </w:style>
  <w:style w:type="paragraph" w:styleId="Podnoje">
    <w:name w:val="footer"/>
    <w:basedOn w:val="Normal"/>
    <w:link w:val="Podno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73E"/>
  </w:style>
  <w:style w:type="character" w:customStyle="1" w:styleId="zadanifontodlomka-000001">
    <w:name w:val="zadanifontodlomka-000001"/>
    <w:basedOn w:val="Zadanifontodlomka"/>
    <w:rsid w:val="00120B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1552B"/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Normal1">
    <w:name w:val="Normal1"/>
    <w:basedOn w:val="Normal"/>
    <w:rsid w:val="00435A2B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basedOn w:val="Zadanifontodlomka"/>
    <w:rsid w:val="00AA14A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AA14AB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62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um">
    <w:name w:val="num"/>
    <w:basedOn w:val="Zadanifontodlomka"/>
    <w:rsid w:val="006249AB"/>
  </w:style>
  <w:style w:type="paragraph" w:styleId="Tekstbalonia">
    <w:name w:val="Balloon Text"/>
    <w:basedOn w:val="Normal"/>
    <w:link w:val="TekstbaloniaChar"/>
    <w:uiPriority w:val="99"/>
    <w:semiHidden/>
    <w:unhideWhenUsed/>
    <w:rsid w:val="00FE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5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9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01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2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1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8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9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6131-6AF8-4346-83C7-F7460187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3305</Words>
  <Characters>18841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Korisnik</cp:lastModifiedBy>
  <cp:revision>17</cp:revision>
  <cp:lastPrinted>2019-12-17T08:48:00Z</cp:lastPrinted>
  <dcterms:created xsi:type="dcterms:W3CDTF">2019-11-16T06:49:00Z</dcterms:created>
  <dcterms:modified xsi:type="dcterms:W3CDTF">2019-12-17T08:51:00Z</dcterms:modified>
</cp:coreProperties>
</file>